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9887" w14:textId="77777777" w:rsidR="00010F60" w:rsidRPr="007C6BF1" w:rsidRDefault="00010F60" w:rsidP="00010F60">
      <w:pPr>
        <w:shd w:val="clear" w:color="auto" w:fill="FFFFFF"/>
        <w:jc w:val="center"/>
        <w:rPr>
          <w:rFonts w:ascii="Arial Narrow" w:hAnsi="Arial Narrow"/>
          <w:b/>
          <w:bCs/>
          <w:color w:val="000000"/>
          <w:spacing w:val="-8"/>
          <w:sz w:val="25"/>
          <w:szCs w:val="25"/>
        </w:rPr>
      </w:pPr>
      <w:r w:rsidRPr="007C6BF1">
        <w:rPr>
          <w:rFonts w:ascii="Arial Narrow" w:hAnsi="Arial Narrow"/>
          <w:b/>
          <w:bCs/>
          <w:color w:val="000000"/>
          <w:spacing w:val="-8"/>
          <w:sz w:val="25"/>
          <w:szCs w:val="25"/>
        </w:rPr>
        <w:t>Job Description</w:t>
      </w:r>
    </w:p>
    <w:p w14:paraId="14002519" w14:textId="77777777" w:rsidR="000E7280" w:rsidRPr="007C6BF1" w:rsidRDefault="00010F60" w:rsidP="00C80F41">
      <w:pPr>
        <w:shd w:val="clear" w:color="auto" w:fill="FFFFFF"/>
        <w:jc w:val="center"/>
        <w:rPr>
          <w:rFonts w:ascii="Arial Narrow" w:hAnsi="Arial Narrow"/>
          <w:b/>
          <w:bCs/>
          <w:sz w:val="25"/>
          <w:szCs w:val="25"/>
          <w:u w:val="single"/>
        </w:rPr>
      </w:pPr>
      <w:r w:rsidRPr="007C6BF1">
        <w:rPr>
          <w:rFonts w:ascii="Arial Narrow" w:hAnsi="Arial Narrow"/>
          <w:b/>
          <w:bCs/>
          <w:color w:val="000000"/>
          <w:spacing w:val="-8"/>
          <w:sz w:val="25"/>
          <w:szCs w:val="25"/>
          <w:u w:val="single"/>
        </w:rPr>
        <w:t>Children’s Pasto</w:t>
      </w:r>
      <w:r w:rsidR="00D438C6">
        <w:rPr>
          <w:rFonts w:ascii="Arial Narrow" w:hAnsi="Arial Narrow"/>
          <w:b/>
          <w:bCs/>
          <w:color w:val="000000"/>
          <w:spacing w:val="-8"/>
          <w:sz w:val="25"/>
          <w:szCs w:val="25"/>
          <w:u w:val="single"/>
        </w:rPr>
        <w:t>r</w:t>
      </w:r>
    </w:p>
    <w:p w14:paraId="649BF072" w14:textId="77777777" w:rsidR="00C80F41" w:rsidRPr="007C6BF1" w:rsidRDefault="00C80F41" w:rsidP="00C80F41">
      <w:pPr>
        <w:shd w:val="clear" w:color="auto" w:fill="FFFFFF"/>
        <w:jc w:val="center"/>
        <w:rPr>
          <w:rFonts w:ascii="Arial Narrow" w:hAnsi="Arial Narrow"/>
          <w:b/>
          <w:bCs/>
          <w:sz w:val="25"/>
          <w:szCs w:val="25"/>
          <w:u w:val="single"/>
        </w:rPr>
      </w:pPr>
    </w:p>
    <w:p w14:paraId="4D642060" w14:textId="77777777" w:rsidR="00010F60" w:rsidRPr="007C6BF1" w:rsidRDefault="00010F60" w:rsidP="00620BEE">
      <w:pPr>
        <w:shd w:val="clear" w:color="auto" w:fill="FFFFFF"/>
        <w:rPr>
          <w:rFonts w:ascii="Arial Narrow" w:hAnsi="Arial Narrow"/>
          <w:b/>
          <w:bCs/>
          <w:color w:val="000000"/>
          <w:sz w:val="25"/>
          <w:szCs w:val="25"/>
        </w:rPr>
      </w:pPr>
      <w:r w:rsidRPr="007C6BF1">
        <w:rPr>
          <w:rFonts w:ascii="Arial Narrow" w:hAnsi="Arial Narrow"/>
          <w:b/>
          <w:bCs/>
          <w:color w:val="000000"/>
          <w:sz w:val="25"/>
          <w:szCs w:val="25"/>
        </w:rPr>
        <w:t>I.  Position Summary.</w:t>
      </w:r>
    </w:p>
    <w:p w14:paraId="153AF059" w14:textId="77777777" w:rsidR="00010F60" w:rsidRPr="007C6BF1" w:rsidRDefault="00010F60" w:rsidP="00F4651B">
      <w:pPr>
        <w:shd w:val="clear" w:color="auto" w:fill="FFFFFF"/>
        <w:ind w:left="720"/>
        <w:jc w:val="both"/>
        <w:rPr>
          <w:rFonts w:ascii="Arial Narrow" w:hAnsi="Arial Narrow"/>
          <w:color w:val="000000"/>
          <w:sz w:val="25"/>
          <w:szCs w:val="25"/>
        </w:rPr>
      </w:pPr>
      <w:r w:rsidRPr="007C6BF1">
        <w:rPr>
          <w:rFonts w:ascii="Arial Narrow" w:hAnsi="Arial Narrow"/>
          <w:color w:val="000000"/>
          <w:sz w:val="25"/>
          <w:szCs w:val="25"/>
        </w:rPr>
        <w:t>This individual will be responsible for the general oversight of the Children’s Ministry of Richmond Pentecostal Church, which includes newborns to children aged 12 years.  This individual will make every effort to insure that RPC’s ministries to kids are Bible based, prayer induced, and Holy Spirit led.  Further, the same effort will mark the creative, visional, caring and supportive aspects of this ministry, and be in full union with the overall purposes of RPC, as well as its vision and values.  The foregoing will be exemplified and taught to our children and those who are serving in this area of ministry.</w:t>
      </w:r>
      <w:r w:rsidR="009523B7" w:rsidRPr="007C6BF1">
        <w:rPr>
          <w:rFonts w:ascii="Arial Narrow" w:hAnsi="Arial Narrow"/>
          <w:color w:val="000000"/>
          <w:sz w:val="25"/>
          <w:szCs w:val="25"/>
        </w:rPr>
        <w:t xml:space="preserve">  Finally, like effort will be made to stay current, keeping the RPC Children’s Ministries on the leading edge of development.</w:t>
      </w:r>
    </w:p>
    <w:p w14:paraId="11234846" w14:textId="77777777" w:rsidR="009523B7" w:rsidRPr="007C6BF1" w:rsidRDefault="009523B7" w:rsidP="00F4651B">
      <w:pPr>
        <w:shd w:val="clear" w:color="auto" w:fill="FFFFFF"/>
        <w:ind w:left="720"/>
        <w:jc w:val="both"/>
        <w:rPr>
          <w:rFonts w:ascii="Arial Narrow" w:hAnsi="Arial Narrow"/>
          <w:color w:val="000000"/>
          <w:sz w:val="25"/>
          <w:szCs w:val="25"/>
        </w:rPr>
      </w:pPr>
    </w:p>
    <w:p w14:paraId="119852EA" w14:textId="37C5E451" w:rsidR="00422A34" w:rsidRPr="007C6BF1" w:rsidRDefault="009523B7" w:rsidP="00422A34">
      <w:pPr>
        <w:shd w:val="clear" w:color="auto" w:fill="FFFFFF"/>
        <w:ind w:left="720"/>
        <w:jc w:val="both"/>
        <w:rPr>
          <w:rFonts w:ascii="Arial Narrow" w:hAnsi="Arial Narrow"/>
          <w:color w:val="000000"/>
          <w:sz w:val="25"/>
          <w:szCs w:val="25"/>
        </w:rPr>
      </w:pPr>
      <w:r w:rsidRPr="007C6BF1">
        <w:rPr>
          <w:rFonts w:ascii="Arial Narrow" w:hAnsi="Arial Narrow"/>
          <w:color w:val="000000"/>
          <w:sz w:val="25"/>
          <w:szCs w:val="25"/>
        </w:rPr>
        <w:t xml:space="preserve">This person is directly accountable to the </w:t>
      </w:r>
      <w:r w:rsidR="00331CD3">
        <w:rPr>
          <w:rFonts w:ascii="Arial Narrow" w:hAnsi="Arial Narrow"/>
          <w:color w:val="000000"/>
          <w:sz w:val="25"/>
          <w:szCs w:val="25"/>
        </w:rPr>
        <w:t>A</w:t>
      </w:r>
      <w:r w:rsidR="008537C7">
        <w:rPr>
          <w:rFonts w:ascii="Arial Narrow" w:hAnsi="Arial Narrow"/>
          <w:color w:val="000000"/>
          <w:sz w:val="25"/>
          <w:szCs w:val="25"/>
        </w:rPr>
        <w:t>ssociate</w:t>
      </w:r>
      <w:r w:rsidRPr="007C6BF1">
        <w:rPr>
          <w:rFonts w:ascii="Arial Narrow" w:hAnsi="Arial Narrow"/>
          <w:color w:val="000000"/>
          <w:sz w:val="25"/>
          <w:szCs w:val="25"/>
        </w:rPr>
        <w:t xml:space="preserve"> Pastor, and via him to the </w:t>
      </w:r>
      <w:r w:rsidR="00331CD3">
        <w:rPr>
          <w:rFonts w:ascii="Arial Narrow" w:hAnsi="Arial Narrow"/>
          <w:color w:val="000000"/>
          <w:sz w:val="25"/>
          <w:szCs w:val="25"/>
        </w:rPr>
        <w:t>Lead Pastor</w:t>
      </w:r>
      <w:r w:rsidRPr="007C6BF1">
        <w:rPr>
          <w:rFonts w:ascii="Arial Narrow" w:hAnsi="Arial Narrow"/>
          <w:color w:val="000000"/>
          <w:sz w:val="25"/>
          <w:szCs w:val="25"/>
        </w:rPr>
        <w:t>.  Ministry Coordinators and Team Leaders will be appointed by and accountab</w:t>
      </w:r>
      <w:r w:rsidR="000C772A" w:rsidRPr="007C6BF1">
        <w:rPr>
          <w:rFonts w:ascii="Arial Narrow" w:hAnsi="Arial Narrow"/>
          <w:color w:val="000000"/>
          <w:sz w:val="25"/>
          <w:szCs w:val="25"/>
        </w:rPr>
        <w:t>le to the Children’s Pastor after</w:t>
      </w:r>
      <w:r w:rsidRPr="007C6BF1">
        <w:rPr>
          <w:rFonts w:ascii="Arial Narrow" w:hAnsi="Arial Narrow"/>
          <w:color w:val="000000"/>
          <w:sz w:val="25"/>
          <w:szCs w:val="25"/>
        </w:rPr>
        <w:t xml:space="preserve"> consultation </w:t>
      </w:r>
      <w:r w:rsidR="000C772A" w:rsidRPr="007C6BF1">
        <w:rPr>
          <w:rFonts w:ascii="Arial Narrow" w:hAnsi="Arial Narrow"/>
          <w:color w:val="000000"/>
          <w:sz w:val="25"/>
          <w:szCs w:val="25"/>
        </w:rPr>
        <w:t xml:space="preserve">with </w:t>
      </w:r>
      <w:r w:rsidR="006F070F" w:rsidRPr="007C6BF1">
        <w:rPr>
          <w:rFonts w:ascii="Arial Narrow" w:hAnsi="Arial Narrow"/>
          <w:color w:val="000000"/>
          <w:sz w:val="25"/>
          <w:szCs w:val="25"/>
        </w:rPr>
        <w:t>the Lead Past</w:t>
      </w:r>
      <w:r w:rsidR="00B77526" w:rsidRPr="007C6BF1">
        <w:rPr>
          <w:rFonts w:ascii="Arial Narrow" w:hAnsi="Arial Narrow"/>
          <w:color w:val="000000"/>
          <w:sz w:val="25"/>
          <w:szCs w:val="25"/>
        </w:rPr>
        <w:t>or and the Pastoral Leadership T</w:t>
      </w:r>
      <w:r w:rsidR="006F070F" w:rsidRPr="007C6BF1">
        <w:rPr>
          <w:rFonts w:ascii="Arial Narrow" w:hAnsi="Arial Narrow"/>
          <w:color w:val="000000"/>
          <w:sz w:val="25"/>
          <w:szCs w:val="25"/>
        </w:rPr>
        <w:t>eam.</w:t>
      </w:r>
    </w:p>
    <w:p w14:paraId="1BB1984D" w14:textId="77777777" w:rsidR="000E7280" w:rsidRPr="007C6BF1" w:rsidRDefault="000E7280" w:rsidP="00620BEE">
      <w:pPr>
        <w:shd w:val="clear" w:color="auto" w:fill="FFFFFF"/>
        <w:rPr>
          <w:rFonts w:ascii="Arial Narrow" w:hAnsi="Arial Narrow"/>
          <w:b/>
          <w:bCs/>
          <w:color w:val="000000"/>
          <w:sz w:val="25"/>
          <w:szCs w:val="25"/>
        </w:rPr>
      </w:pPr>
    </w:p>
    <w:p w14:paraId="072C8BC8" w14:textId="77777777" w:rsidR="00010F60" w:rsidRPr="007C6BF1" w:rsidRDefault="009523B7" w:rsidP="00620BEE">
      <w:pPr>
        <w:shd w:val="clear" w:color="auto" w:fill="FFFFFF"/>
        <w:rPr>
          <w:rFonts w:ascii="Arial Narrow" w:hAnsi="Arial Narrow"/>
          <w:b/>
          <w:bCs/>
          <w:color w:val="000000"/>
          <w:sz w:val="25"/>
          <w:szCs w:val="25"/>
        </w:rPr>
      </w:pPr>
      <w:r w:rsidRPr="007C6BF1">
        <w:rPr>
          <w:rFonts w:ascii="Arial Narrow" w:hAnsi="Arial Narrow"/>
          <w:b/>
          <w:bCs/>
          <w:color w:val="000000"/>
          <w:sz w:val="25"/>
          <w:szCs w:val="25"/>
        </w:rPr>
        <w:t xml:space="preserve">II. </w:t>
      </w:r>
      <w:r w:rsidR="00010F60" w:rsidRPr="007C6BF1">
        <w:rPr>
          <w:rFonts w:ascii="Arial Narrow" w:hAnsi="Arial Narrow"/>
          <w:b/>
          <w:bCs/>
          <w:color w:val="000000"/>
          <w:sz w:val="25"/>
          <w:szCs w:val="25"/>
        </w:rPr>
        <w:t>Oversee special ministry areas.</w:t>
      </w:r>
    </w:p>
    <w:p w14:paraId="52FB27E9" w14:textId="77777777" w:rsidR="00010F60" w:rsidRPr="007C6BF1" w:rsidRDefault="00010F60" w:rsidP="00F4651B">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 xml:space="preserve">A. </w:t>
      </w:r>
      <w:r w:rsidR="00D22286" w:rsidRPr="007C6BF1">
        <w:rPr>
          <w:rFonts w:ascii="Arial Narrow" w:hAnsi="Arial Narrow"/>
          <w:color w:val="000000"/>
          <w:sz w:val="25"/>
          <w:szCs w:val="25"/>
        </w:rPr>
        <w:t>Sundays</w:t>
      </w:r>
      <w:r w:rsidRPr="007C6BF1">
        <w:rPr>
          <w:rFonts w:ascii="Arial Narrow" w:hAnsi="Arial Narrow"/>
          <w:color w:val="000000"/>
          <w:sz w:val="25"/>
          <w:szCs w:val="25"/>
        </w:rPr>
        <w:t>:</w:t>
      </w:r>
    </w:p>
    <w:p w14:paraId="0836EE97" w14:textId="77777777" w:rsidR="00D22286" w:rsidRPr="007C6BF1" w:rsidRDefault="00C80F41" w:rsidP="00F4651B">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r>
      <w:r w:rsidR="00D22286" w:rsidRPr="007C6BF1">
        <w:rPr>
          <w:rFonts w:ascii="Arial Narrow" w:hAnsi="Arial Narrow"/>
          <w:color w:val="000000"/>
          <w:sz w:val="25"/>
          <w:szCs w:val="25"/>
        </w:rPr>
        <w:t>1. Oversee the Children’s Ministry during t</w:t>
      </w:r>
      <w:r w:rsidR="00D438C6">
        <w:rPr>
          <w:rFonts w:ascii="Arial Narrow" w:hAnsi="Arial Narrow"/>
          <w:color w:val="000000"/>
          <w:sz w:val="25"/>
          <w:szCs w:val="25"/>
        </w:rPr>
        <w:t>he morning</w:t>
      </w:r>
      <w:r w:rsidR="00D22286" w:rsidRPr="007C6BF1">
        <w:rPr>
          <w:rFonts w:ascii="Arial Narrow" w:hAnsi="Arial Narrow"/>
          <w:color w:val="000000"/>
          <w:sz w:val="25"/>
          <w:szCs w:val="25"/>
        </w:rPr>
        <w:t xml:space="preserve"> facilitating age-</w:t>
      </w:r>
      <w:r w:rsidR="00620BEE" w:rsidRPr="007C6BF1">
        <w:rPr>
          <w:rFonts w:ascii="Arial Narrow" w:hAnsi="Arial Narrow"/>
          <w:color w:val="000000"/>
          <w:sz w:val="25"/>
          <w:szCs w:val="25"/>
        </w:rPr>
        <w:tab/>
      </w:r>
      <w:r w:rsidR="00620BEE" w:rsidRPr="007C6BF1">
        <w:rPr>
          <w:rFonts w:ascii="Arial Narrow" w:hAnsi="Arial Narrow"/>
          <w:color w:val="000000"/>
          <w:sz w:val="25"/>
          <w:szCs w:val="25"/>
        </w:rPr>
        <w:tab/>
      </w:r>
      <w:r w:rsidR="00620BEE" w:rsidRPr="007C6BF1">
        <w:rPr>
          <w:rFonts w:ascii="Arial Narrow" w:hAnsi="Arial Narrow"/>
          <w:color w:val="000000"/>
          <w:sz w:val="25"/>
          <w:szCs w:val="25"/>
        </w:rPr>
        <w:tab/>
      </w:r>
      <w:r w:rsidR="007C6BF1">
        <w:rPr>
          <w:rFonts w:ascii="Arial Narrow" w:hAnsi="Arial Narrow"/>
          <w:color w:val="000000"/>
          <w:sz w:val="25"/>
          <w:szCs w:val="25"/>
        </w:rPr>
        <w:tab/>
      </w:r>
      <w:r w:rsidR="007C6BF1">
        <w:rPr>
          <w:rFonts w:ascii="Arial Narrow" w:hAnsi="Arial Narrow"/>
          <w:color w:val="000000"/>
          <w:sz w:val="25"/>
          <w:szCs w:val="25"/>
        </w:rPr>
        <w:tab/>
      </w:r>
      <w:r w:rsidR="00D438C6">
        <w:rPr>
          <w:rFonts w:ascii="Arial Narrow" w:hAnsi="Arial Narrow"/>
          <w:color w:val="000000"/>
          <w:sz w:val="25"/>
          <w:szCs w:val="25"/>
        </w:rPr>
        <w:tab/>
      </w:r>
      <w:r w:rsidR="00D438C6">
        <w:rPr>
          <w:rFonts w:ascii="Arial Narrow" w:hAnsi="Arial Narrow"/>
          <w:color w:val="000000"/>
          <w:sz w:val="25"/>
          <w:szCs w:val="25"/>
        </w:rPr>
        <w:tab/>
      </w:r>
      <w:r w:rsidR="00D438C6">
        <w:rPr>
          <w:rFonts w:ascii="Arial Narrow" w:hAnsi="Arial Narrow"/>
          <w:color w:val="000000"/>
          <w:sz w:val="25"/>
          <w:szCs w:val="25"/>
        </w:rPr>
        <w:tab/>
      </w:r>
      <w:r w:rsidR="00D22286" w:rsidRPr="007C6BF1">
        <w:rPr>
          <w:rFonts w:ascii="Arial Narrow" w:hAnsi="Arial Narrow"/>
          <w:color w:val="000000"/>
          <w:sz w:val="25"/>
          <w:szCs w:val="25"/>
        </w:rPr>
        <w:t xml:space="preserve">specific </w:t>
      </w:r>
      <w:r w:rsidR="0034655B" w:rsidRPr="007C6BF1">
        <w:rPr>
          <w:rFonts w:ascii="Arial Narrow" w:hAnsi="Arial Narrow"/>
          <w:color w:val="000000"/>
          <w:sz w:val="25"/>
          <w:szCs w:val="25"/>
        </w:rPr>
        <w:t xml:space="preserve">spiritual formation: </w:t>
      </w:r>
      <w:r w:rsidR="00D22286" w:rsidRPr="007C6BF1">
        <w:rPr>
          <w:rFonts w:ascii="Arial Narrow" w:hAnsi="Arial Narrow"/>
          <w:color w:val="000000"/>
          <w:sz w:val="25"/>
          <w:szCs w:val="25"/>
        </w:rPr>
        <w:t>balance in worship</w:t>
      </w:r>
      <w:r w:rsidR="0034655B" w:rsidRPr="007C6BF1">
        <w:rPr>
          <w:rFonts w:ascii="Arial Narrow" w:hAnsi="Arial Narrow"/>
          <w:color w:val="000000"/>
          <w:sz w:val="25"/>
          <w:szCs w:val="25"/>
        </w:rPr>
        <w:t xml:space="preserve"> via</w:t>
      </w:r>
      <w:r w:rsidR="00D22286" w:rsidRPr="007C6BF1">
        <w:rPr>
          <w:rFonts w:ascii="Arial Narrow" w:hAnsi="Arial Narrow"/>
          <w:color w:val="000000"/>
          <w:sz w:val="25"/>
          <w:szCs w:val="25"/>
        </w:rPr>
        <w:t xml:space="preserve"> Bible, prayer, gifts, fellowship, </w:t>
      </w:r>
      <w:r w:rsidR="00620BEE" w:rsidRPr="007C6BF1">
        <w:rPr>
          <w:rFonts w:ascii="Arial Narrow" w:hAnsi="Arial Narrow"/>
          <w:color w:val="000000"/>
          <w:sz w:val="25"/>
          <w:szCs w:val="25"/>
        </w:rPr>
        <w:tab/>
      </w:r>
      <w:r w:rsidR="00620BEE" w:rsidRPr="007C6BF1">
        <w:rPr>
          <w:rFonts w:ascii="Arial Narrow" w:hAnsi="Arial Narrow"/>
          <w:color w:val="000000"/>
          <w:sz w:val="25"/>
          <w:szCs w:val="25"/>
        </w:rPr>
        <w:tab/>
      </w:r>
      <w:r w:rsidR="007C6BF1">
        <w:rPr>
          <w:rFonts w:ascii="Arial Narrow" w:hAnsi="Arial Narrow"/>
          <w:color w:val="000000"/>
          <w:sz w:val="25"/>
          <w:szCs w:val="25"/>
        </w:rPr>
        <w:tab/>
      </w:r>
      <w:r w:rsidR="00620BEE" w:rsidRPr="007C6BF1">
        <w:rPr>
          <w:rFonts w:ascii="Arial Narrow" w:hAnsi="Arial Narrow"/>
          <w:color w:val="000000"/>
          <w:sz w:val="25"/>
          <w:szCs w:val="25"/>
        </w:rPr>
        <w:tab/>
      </w:r>
      <w:r w:rsidR="00F4651B" w:rsidRPr="007C6BF1">
        <w:rPr>
          <w:rFonts w:ascii="Arial Narrow" w:hAnsi="Arial Narrow"/>
          <w:color w:val="000000"/>
          <w:sz w:val="25"/>
          <w:szCs w:val="25"/>
        </w:rPr>
        <w:tab/>
      </w:r>
      <w:r w:rsidR="00D22286" w:rsidRPr="007C6BF1">
        <w:rPr>
          <w:rFonts w:ascii="Arial Narrow" w:hAnsi="Arial Narrow"/>
          <w:color w:val="000000"/>
          <w:sz w:val="25"/>
          <w:szCs w:val="25"/>
        </w:rPr>
        <w:t>mission /community impact, arts</w:t>
      </w:r>
      <w:r w:rsidR="00C64AA1" w:rsidRPr="007C6BF1">
        <w:rPr>
          <w:rFonts w:ascii="Arial Narrow" w:hAnsi="Arial Narrow"/>
          <w:color w:val="000000"/>
          <w:sz w:val="25"/>
          <w:szCs w:val="25"/>
        </w:rPr>
        <w:t>/music</w:t>
      </w:r>
      <w:r w:rsidR="00D22286" w:rsidRPr="007C6BF1">
        <w:rPr>
          <w:rFonts w:ascii="Arial Narrow" w:hAnsi="Arial Narrow"/>
          <w:color w:val="000000"/>
          <w:sz w:val="25"/>
          <w:szCs w:val="25"/>
        </w:rPr>
        <w:t>, benevolence</w:t>
      </w:r>
      <w:r w:rsidR="0034655B" w:rsidRPr="007C6BF1">
        <w:rPr>
          <w:rFonts w:ascii="Arial Narrow" w:hAnsi="Arial Narrow"/>
          <w:color w:val="000000"/>
          <w:sz w:val="25"/>
          <w:szCs w:val="25"/>
        </w:rPr>
        <w:t xml:space="preserve">, service, </w:t>
      </w:r>
      <w:r w:rsidR="0034655B" w:rsidRPr="007C6BF1">
        <w:rPr>
          <w:rFonts w:ascii="Arial Narrow" w:hAnsi="Arial Narrow"/>
          <w:i/>
          <w:iCs/>
          <w:color w:val="000000"/>
          <w:sz w:val="25"/>
          <w:szCs w:val="25"/>
        </w:rPr>
        <w:t>et al</w:t>
      </w:r>
      <w:r w:rsidR="0034655B" w:rsidRPr="007C6BF1">
        <w:rPr>
          <w:rFonts w:ascii="Arial Narrow" w:hAnsi="Arial Narrow"/>
          <w:color w:val="000000"/>
          <w:sz w:val="25"/>
          <w:szCs w:val="25"/>
        </w:rPr>
        <w:t>.</w:t>
      </w:r>
    </w:p>
    <w:p w14:paraId="3E6BBB45" w14:textId="77777777" w:rsidR="00F00B94" w:rsidRDefault="0034655B" w:rsidP="00F4651B">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2. O</w:t>
      </w:r>
      <w:r w:rsidR="00D22286" w:rsidRPr="007C6BF1">
        <w:rPr>
          <w:rFonts w:ascii="Arial Narrow" w:hAnsi="Arial Narrow"/>
          <w:color w:val="000000"/>
          <w:sz w:val="25"/>
          <w:szCs w:val="25"/>
        </w:rPr>
        <w:t xml:space="preserve">versee the volunteering, leadership development, </w:t>
      </w:r>
      <w:r w:rsidRPr="007C6BF1">
        <w:rPr>
          <w:rFonts w:ascii="Arial Narrow" w:hAnsi="Arial Narrow"/>
          <w:color w:val="000000"/>
          <w:sz w:val="25"/>
          <w:szCs w:val="25"/>
        </w:rPr>
        <w:t xml:space="preserve">and </w:t>
      </w:r>
      <w:r w:rsidR="00D22286" w:rsidRPr="007C6BF1">
        <w:rPr>
          <w:rFonts w:ascii="Arial Narrow" w:hAnsi="Arial Narrow"/>
          <w:color w:val="000000"/>
          <w:sz w:val="25"/>
          <w:szCs w:val="25"/>
        </w:rPr>
        <w:t xml:space="preserve">training of coordinators, teachers, </w:t>
      </w:r>
    </w:p>
    <w:p w14:paraId="45FC2A8C" w14:textId="77777777" w:rsidR="00D22286" w:rsidRPr="007C6BF1" w:rsidRDefault="00D22286" w:rsidP="00F00B94">
      <w:pPr>
        <w:shd w:val="clear" w:color="auto" w:fill="FFFFFF"/>
        <w:ind w:left="1440" w:firstLine="720"/>
        <w:jc w:val="both"/>
        <w:rPr>
          <w:rFonts w:ascii="Arial Narrow" w:hAnsi="Arial Narrow"/>
          <w:color w:val="000000"/>
          <w:sz w:val="25"/>
          <w:szCs w:val="25"/>
        </w:rPr>
      </w:pPr>
      <w:r w:rsidRPr="007C6BF1">
        <w:rPr>
          <w:rFonts w:ascii="Arial Narrow" w:hAnsi="Arial Narrow"/>
          <w:color w:val="000000"/>
          <w:sz w:val="25"/>
          <w:szCs w:val="25"/>
        </w:rPr>
        <w:t>leaders, and other needed ministry personnel.</w:t>
      </w:r>
    </w:p>
    <w:p w14:paraId="75F90696" w14:textId="77777777" w:rsidR="0034655B" w:rsidRPr="007C6BF1" w:rsidRDefault="0034655B" w:rsidP="00F4651B">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 xml:space="preserve">3. Oversee curriculum selection and program planning. </w:t>
      </w:r>
    </w:p>
    <w:p w14:paraId="6D7E9E80" w14:textId="77777777" w:rsidR="00010F60" w:rsidRPr="007C6BF1" w:rsidRDefault="0034655B" w:rsidP="00F4651B">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4. F</w:t>
      </w:r>
      <w:r w:rsidR="00D22286" w:rsidRPr="007C6BF1">
        <w:rPr>
          <w:rFonts w:ascii="Arial Narrow" w:hAnsi="Arial Narrow"/>
          <w:color w:val="000000"/>
          <w:sz w:val="25"/>
          <w:szCs w:val="25"/>
        </w:rPr>
        <w:t>ollow-up</w:t>
      </w:r>
      <w:r w:rsidRPr="007C6BF1">
        <w:rPr>
          <w:rFonts w:ascii="Arial Narrow" w:hAnsi="Arial Narrow"/>
          <w:color w:val="000000"/>
          <w:sz w:val="25"/>
          <w:szCs w:val="25"/>
        </w:rPr>
        <w:t>, in consultation and coordinat</w:t>
      </w:r>
      <w:r w:rsidR="00B77526" w:rsidRPr="007C6BF1">
        <w:rPr>
          <w:rFonts w:ascii="Arial Narrow" w:hAnsi="Arial Narrow"/>
          <w:color w:val="000000"/>
          <w:sz w:val="25"/>
          <w:szCs w:val="25"/>
        </w:rPr>
        <w:t>ion with the Pastoral T</w:t>
      </w:r>
      <w:r w:rsidR="006F070F" w:rsidRPr="007C6BF1">
        <w:rPr>
          <w:rFonts w:ascii="Arial Narrow" w:hAnsi="Arial Narrow"/>
          <w:color w:val="000000"/>
          <w:sz w:val="25"/>
          <w:szCs w:val="25"/>
        </w:rPr>
        <w:t>eam</w:t>
      </w:r>
      <w:r w:rsidR="00F00B94">
        <w:rPr>
          <w:rFonts w:ascii="Arial Narrow" w:hAnsi="Arial Narrow"/>
          <w:color w:val="000000"/>
          <w:sz w:val="25"/>
          <w:szCs w:val="25"/>
        </w:rPr>
        <w:t xml:space="preserve"> of RPC</w:t>
      </w:r>
      <w:r w:rsidRPr="007C6BF1">
        <w:rPr>
          <w:rFonts w:ascii="Arial Narrow" w:hAnsi="Arial Narrow"/>
          <w:color w:val="000000"/>
          <w:sz w:val="25"/>
          <w:szCs w:val="25"/>
        </w:rPr>
        <w:t xml:space="preserve">, new families as </w:t>
      </w:r>
      <w:r w:rsidR="00C64AA1" w:rsidRPr="007C6BF1">
        <w:rPr>
          <w:rFonts w:ascii="Arial Narrow" w:hAnsi="Arial Narrow"/>
          <w:color w:val="000000"/>
          <w:sz w:val="25"/>
          <w:szCs w:val="25"/>
        </w:rPr>
        <w:tab/>
      </w:r>
      <w:r w:rsidR="00C64AA1" w:rsidRPr="007C6BF1">
        <w:rPr>
          <w:rFonts w:ascii="Arial Narrow" w:hAnsi="Arial Narrow"/>
          <w:color w:val="000000"/>
          <w:sz w:val="25"/>
          <w:szCs w:val="25"/>
        </w:rPr>
        <w:tab/>
      </w:r>
      <w:r w:rsidR="00C64AA1" w:rsidRPr="007C6BF1">
        <w:rPr>
          <w:rFonts w:ascii="Arial Narrow" w:hAnsi="Arial Narrow"/>
          <w:color w:val="000000"/>
          <w:sz w:val="25"/>
          <w:szCs w:val="25"/>
        </w:rPr>
        <w:tab/>
      </w:r>
      <w:r w:rsidR="007C6BF1">
        <w:rPr>
          <w:rFonts w:ascii="Arial Narrow" w:hAnsi="Arial Narrow"/>
          <w:color w:val="000000"/>
          <w:sz w:val="25"/>
          <w:szCs w:val="25"/>
        </w:rPr>
        <w:tab/>
      </w:r>
      <w:r w:rsidR="000E7280" w:rsidRPr="007C6BF1">
        <w:rPr>
          <w:rFonts w:ascii="Arial Narrow" w:hAnsi="Arial Narrow"/>
          <w:color w:val="000000"/>
          <w:sz w:val="25"/>
          <w:szCs w:val="25"/>
        </w:rPr>
        <w:tab/>
      </w:r>
      <w:r w:rsidRPr="007C6BF1">
        <w:rPr>
          <w:rFonts w:ascii="Arial Narrow" w:hAnsi="Arial Narrow"/>
          <w:color w:val="000000"/>
          <w:sz w:val="25"/>
          <w:szCs w:val="25"/>
        </w:rPr>
        <w:t>well as regulars that appear to be absentee.</w:t>
      </w:r>
    </w:p>
    <w:p w14:paraId="2D939800" w14:textId="77777777" w:rsidR="00ED491A" w:rsidRPr="007C6BF1" w:rsidRDefault="00ED491A" w:rsidP="00F4651B">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5. Oversee the care for pre-educational aged children via the RPC nursery.</w:t>
      </w:r>
    </w:p>
    <w:p w14:paraId="123B0973" w14:textId="77777777" w:rsidR="00C80F41" w:rsidRPr="007C6BF1" w:rsidRDefault="00C80F41" w:rsidP="00620BEE">
      <w:pPr>
        <w:shd w:val="clear" w:color="auto" w:fill="FFFFFF"/>
        <w:rPr>
          <w:rFonts w:ascii="Arial Narrow" w:hAnsi="Arial Narrow"/>
          <w:color w:val="000000"/>
          <w:sz w:val="25"/>
          <w:szCs w:val="25"/>
        </w:rPr>
      </w:pPr>
    </w:p>
    <w:p w14:paraId="7DE64542" w14:textId="77777777" w:rsidR="0034655B" w:rsidRPr="007C6BF1" w:rsidRDefault="00ED491A" w:rsidP="00620BEE">
      <w:pPr>
        <w:shd w:val="clear" w:color="auto" w:fill="FFFFFF"/>
        <w:rPr>
          <w:rFonts w:ascii="Arial Narrow" w:hAnsi="Arial Narrow"/>
          <w:color w:val="000000"/>
          <w:sz w:val="25"/>
          <w:szCs w:val="25"/>
        </w:rPr>
      </w:pPr>
      <w:r w:rsidRPr="007C6BF1">
        <w:rPr>
          <w:rFonts w:ascii="Arial Narrow" w:hAnsi="Arial Narrow"/>
          <w:color w:val="000000"/>
          <w:sz w:val="25"/>
          <w:szCs w:val="25"/>
        </w:rPr>
        <w:tab/>
      </w:r>
      <w:r w:rsidR="0034655B" w:rsidRPr="007C6BF1">
        <w:rPr>
          <w:rFonts w:ascii="Arial Narrow" w:hAnsi="Arial Narrow"/>
          <w:color w:val="000000"/>
          <w:sz w:val="25"/>
          <w:szCs w:val="25"/>
        </w:rPr>
        <w:t>B. Midweek:</w:t>
      </w:r>
    </w:p>
    <w:p w14:paraId="05FBF5EF" w14:textId="77777777" w:rsidR="0034655B" w:rsidRPr="007C6BF1" w:rsidRDefault="0034655B" w:rsidP="00C64AA1">
      <w:pPr>
        <w:shd w:val="clear" w:color="auto" w:fill="FFFFFF"/>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r>
      <w:r w:rsidR="00A12A73" w:rsidRPr="007C6BF1">
        <w:rPr>
          <w:rFonts w:ascii="Arial Narrow" w:hAnsi="Arial Narrow"/>
          <w:color w:val="000000"/>
          <w:sz w:val="25"/>
          <w:szCs w:val="25"/>
        </w:rPr>
        <w:t xml:space="preserve">1. Plan and implement a care group ministry for children during the midweek Fellowship </w:t>
      </w:r>
      <w:r w:rsidR="00C64AA1" w:rsidRPr="007C6BF1">
        <w:rPr>
          <w:rFonts w:ascii="Arial Narrow" w:hAnsi="Arial Narrow"/>
          <w:color w:val="000000"/>
          <w:sz w:val="25"/>
          <w:szCs w:val="25"/>
        </w:rPr>
        <w:tab/>
      </w:r>
      <w:r w:rsidR="00C64AA1" w:rsidRPr="007C6BF1">
        <w:rPr>
          <w:rFonts w:ascii="Arial Narrow" w:hAnsi="Arial Narrow"/>
          <w:color w:val="000000"/>
          <w:sz w:val="25"/>
          <w:szCs w:val="25"/>
        </w:rPr>
        <w:tab/>
      </w:r>
      <w:r w:rsidR="00C64AA1" w:rsidRPr="007C6BF1">
        <w:rPr>
          <w:rFonts w:ascii="Arial Narrow" w:hAnsi="Arial Narrow"/>
          <w:color w:val="000000"/>
          <w:sz w:val="25"/>
          <w:szCs w:val="25"/>
        </w:rPr>
        <w:tab/>
      </w:r>
      <w:r w:rsidR="00F4651B" w:rsidRPr="007C6BF1">
        <w:rPr>
          <w:rFonts w:ascii="Arial Narrow" w:hAnsi="Arial Narrow"/>
          <w:color w:val="000000"/>
          <w:sz w:val="25"/>
          <w:szCs w:val="25"/>
        </w:rPr>
        <w:tab/>
      </w:r>
      <w:r w:rsidR="00775289">
        <w:rPr>
          <w:rFonts w:ascii="Arial Narrow" w:hAnsi="Arial Narrow"/>
          <w:color w:val="000000"/>
          <w:sz w:val="25"/>
          <w:szCs w:val="25"/>
        </w:rPr>
        <w:tab/>
      </w:r>
      <w:r w:rsidR="00A12A73" w:rsidRPr="007C6BF1">
        <w:rPr>
          <w:rFonts w:ascii="Arial Narrow" w:hAnsi="Arial Narrow"/>
          <w:color w:val="000000"/>
          <w:sz w:val="25"/>
          <w:szCs w:val="25"/>
        </w:rPr>
        <w:t>Night (e.g. Pioneer Clubs</w:t>
      </w:r>
      <w:r w:rsidR="00D438C6">
        <w:rPr>
          <w:rFonts w:ascii="Arial Narrow" w:hAnsi="Arial Narrow"/>
          <w:color w:val="000000"/>
          <w:sz w:val="25"/>
          <w:szCs w:val="25"/>
        </w:rPr>
        <w:t xml:space="preserve">, </w:t>
      </w:r>
      <w:r w:rsidR="00ED491A" w:rsidRPr="007C6BF1">
        <w:rPr>
          <w:rFonts w:ascii="Arial Narrow" w:hAnsi="Arial Narrow"/>
          <w:color w:val="000000"/>
          <w:sz w:val="25"/>
          <w:szCs w:val="25"/>
        </w:rPr>
        <w:t>AWANA, or etc.)</w:t>
      </w:r>
      <w:r w:rsidR="00A12A73" w:rsidRPr="007C6BF1">
        <w:rPr>
          <w:rFonts w:ascii="Arial Narrow" w:hAnsi="Arial Narrow"/>
          <w:color w:val="000000"/>
          <w:sz w:val="25"/>
          <w:szCs w:val="25"/>
        </w:rPr>
        <w:t>.</w:t>
      </w:r>
    </w:p>
    <w:p w14:paraId="2E16762A" w14:textId="77777777" w:rsidR="00D331F6" w:rsidRPr="007C6BF1" w:rsidRDefault="00ED491A" w:rsidP="00620BEE">
      <w:pPr>
        <w:shd w:val="clear" w:color="auto" w:fill="FFFFFF"/>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2. Oversee the care for pre-educational aged children via the RPC nursery.</w:t>
      </w:r>
    </w:p>
    <w:p w14:paraId="2EC006C5" w14:textId="77777777" w:rsidR="00C80F41" w:rsidRPr="007C6BF1" w:rsidRDefault="00C80F41" w:rsidP="00620BEE">
      <w:pPr>
        <w:shd w:val="clear" w:color="auto" w:fill="FFFFFF"/>
        <w:rPr>
          <w:rFonts w:ascii="Arial Narrow" w:hAnsi="Arial Narrow"/>
          <w:color w:val="000000"/>
          <w:sz w:val="25"/>
          <w:szCs w:val="25"/>
        </w:rPr>
      </w:pPr>
    </w:p>
    <w:p w14:paraId="17D0816B" w14:textId="77777777" w:rsidR="008B19D5" w:rsidRPr="007C6BF1" w:rsidRDefault="008B19D5" w:rsidP="004E065F">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C. Periodic:</w:t>
      </w:r>
    </w:p>
    <w:p w14:paraId="3501B525" w14:textId="77777777" w:rsidR="00010F60" w:rsidRPr="007C6BF1" w:rsidRDefault="008B19D5" w:rsidP="004E065F">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1. I</w:t>
      </w:r>
      <w:r w:rsidR="0034655B" w:rsidRPr="007C6BF1">
        <w:rPr>
          <w:rFonts w:ascii="Arial Narrow" w:hAnsi="Arial Narrow"/>
          <w:color w:val="000000"/>
          <w:sz w:val="25"/>
          <w:szCs w:val="25"/>
        </w:rPr>
        <w:t xml:space="preserve">mplement the </w:t>
      </w:r>
      <w:r w:rsidR="0034655B" w:rsidRPr="007C6BF1">
        <w:rPr>
          <w:rFonts w:ascii="Arial Narrow" w:hAnsi="Arial Narrow"/>
          <w:i/>
          <w:iCs/>
          <w:color w:val="000000"/>
          <w:sz w:val="25"/>
          <w:szCs w:val="25"/>
        </w:rPr>
        <w:t xml:space="preserve">Plan </w:t>
      </w:r>
      <w:proofErr w:type="gramStart"/>
      <w:r w:rsidR="0034655B" w:rsidRPr="007C6BF1">
        <w:rPr>
          <w:rFonts w:ascii="Arial Narrow" w:hAnsi="Arial Narrow"/>
          <w:i/>
          <w:iCs/>
          <w:color w:val="000000"/>
          <w:sz w:val="25"/>
          <w:szCs w:val="25"/>
        </w:rPr>
        <w:t>To</w:t>
      </w:r>
      <w:proofErr w:type="gramEnd"/>
      <w:r w:rsidR="0034655B" w:rsidRPr="007C6BF1">
        <w:rPr>
          <w:rFonts w:ascii="Arial Narrow" w:hAnsi="Arial Narrow"/>
          <w:i/>
          <w:iCs/>
          <w:color w:val="000000"/>
          <w:sz w:val="25"/>
          <w:szCs w:val="25"/>
        </w:rPr>
        <w:t xml:space="preserve"> Protect</w:t>
      </w:r>
      <w:r w:rsidR="0034655B" w:rsidRPr="007C6BF1">
        <w:rPr>
          <w:rFonts w:ascii="Arial Narrow" w:hAnsi="Arial Narrow"/>
          <w:color w:val="000000"/>
          <w:sz w:val="25"/>
          <w:szCs w:val="25"/>
        </w:rPr>
        <w:t xml:space="preserve"> child protection policy</w:t>
      </w:r>
      <w:r w:rsidRPr="007C6BF1">
        <w:rPr>
          <w:rFonts w:ascii="Arial Narrow" w:hAnsi="Arial Narrow"/>
          <w:color w:val="000000"/>
          <w:sz w:val="25"/>
          <w:szCs w:val="25"/>
        </w:rPr>
        <w:t xml:space="preserve"> by thoroughly understanding it and </w:t>
      </w:r>
      <w:r w:rsidR="00C64AA1" w:rsidRPr="007C6BF1">
        <w:rPr>
          <w:rFonts w:ascii="Arial Narrow" w:hAnsi="Arial Narrow"/>
          <w:color w:val="000000"/>
          <w:sz w:val="25"/>
          <w:szCs w:val="25"/>
        </w:rPr>
        <w:tab/>
      </w:r>
      <w:r w:rsidR="00C64AA1" w:rsidRPr="007C6BF1">
        <w:rPr>
          <w:rFonts w:ascii="Arial Narrow" w:hAnsi="Arial Narrow"/>
          <w:color w:val="000000"/>
          <w:sz w:val="25"/>
          <w:szCs w:val="25"/>
        </w:rPr>
        <w:tab/>
      </w:r>
      <w:r w:rsidR="00C64AA1" w:rsidRPr="007C6BF1">
        <w:rPr>
          <w:rFonts w:ascii="Arial Narrow" w:hAnsi="Arial Narrow"/>
          <w:color w:val="000000"/>
          <w:sz w:val="25"/>
          <w:szCs w:val="25"/>
        </w:rPr>
        <w:tab/>
      </w:r>
      <w:r w:rsidR="000202CF">
        <w:rPr>
          <w:rFonts w:ascii="Arial Narrow" w:hAnsi="Arial Narrow"/>
          <w:color w:val="000000"/>
          <w:sz w:val="25"/>
          <w:szCs w:val="25"/>
        </w:rPr>
        <w:tab/>
      </w:r>
      <w:r w:rsidR="000202CF">
        <w:rPr>
          <w:rFonts w:ascii="Arial Narrow" w:hAnsi="Arial Narrow"/>
          <w:color w:val="000000"/>
          <w:sz w:val="25"/>
          <w:szCs w:val="25"/>
        </w:rPr>
        <w:tab/>
      </w:r>
      <w:r w:rsidRPr="007C6BF1">
        <w:rPr>
          <w:rFonts w:ascii="Arial Narrow" w:hAnsi="Arial Narrow"/>
          <w:color w:val="000000"/>
          <w:sz w:val="25"/>
          <w:szCs w:val="25"/>
        </w:rPr>
        <w:t xml:space="preserve">holding </w:t>
      </w:r>
      <w:r w:rsidRPr="007C6BF1">
        <w:rPr>
          <w:rFonts w:ascii="Arial Narrow" w:hAnsi="Arial Narrow"/>
          <w:color w:val="000000"/>
          <w:sz w:val="25"/>
          <w:szCs w:val="25"/>
        </w:rPr>
        <w:tab/>
        <w:t>training sessions as needed</w:t>
      </w:r>
      <w:r w:rsidR="0034655B" w:rsidRPr="007C6BF1">
        <w:rPr>
          <w:rFonts w:ascii="Arial Narrow" w:hAnsi="Arial Narrow"/>
          <w:color w:val="000000"/>
          <w:sz w:val="25"/>
          <w:szCs w:val="25"/>
        </w:rPr>
        <w:t>.</w:t>
      </w:r>
      <w:r w:rsidR="00010F60" w:rsidRPr="007C6BF1">
        <w:rPr>
          <w:rFonts w:ascii="Arial Narrow" w:hAnsi="Arial Narrow"/>
          <w:color w:val="000000"/>
          <w:sz w:val="25"/>
          <w:szCs w:val="25"/>
        </w:rPr>
        <w:tab/>
      </w:r>
      <w:r w:rsidR="00010F60" w:rsidRPr="007C6BF1">
        <w:rPr>
          <w:rFonts w:ascii="Arial Narrow" w:hAnsi="Arial Narrow"/>
          <w:color w:val="000000"/>
          <w:sz w:val="25"/>
          <w:szCs w:val="25"/>
        </w:rPr>
        <w:tab/>
      </w:r>
    </w:p>
    <w:p w14:paraId="1D8F2D07" w14:textId="77777777" w:rsidR="004E065F" w:rsidRPr="007C6BF1" w:rsidRDefault="00635330" w:rsidP="004E065F">
      <w:pPr>
        <w:shd w:val="clear" w:color="auto" w:fill="FFFFFF"/>
        <w:ind w:left="1440"/>
        <w:jc w:val="both"/>
        <w:rPr>
          <w:rFonts w:ascii="Arial Narrow" w:hAnsi="Arial Narrow"/>
          <w:color w:val="000000"/>
          <w:sz w:val="25"/>
          <w:szCs w:val="25"/>
        </w:rPr>
      </w:pPr>
      <w:r w:rsidRPr="007C6BF1">
        <w:rPr>
          <w:rFonts w:ascii="Arial Narrow" w:hAnsi="Arial Narrow"/>
          <w:color w:val="000000"/>
          <w:sz w:val="25"/>
          <w:szCs w:val="25"/>
        </w:rPr>
        <w:t>2. Provide general oversight for RPC Children’s events and recruit &amp; train leader</w:t>
      </w:r>
      <w:r w:rsidR="00C2537F" w:rsidRPr="007C6BF1">
        <w:rPr>
          <w:rFonts w:ascii="Arial Narrow" w:hAnsi="Arial Narrow"/>
          <w:color w:val="000000"/>
          <w:sz w:val="25"/>
          <w:szCs w:val="25"/>
        </w:rPr>
        <w:t>s</w:t>
      </w:r>
      <w:r w:rsidRPr="007C6BF1">
        <w:rPr>
          <w:rFonts w:ascii="Arial Narrow" w:hAnsi="Arial Narrow"/>
          <w:color w:val="000000"/>
          <w:sz w:val="25"/>
          <w:szCs w:val="25"/>
        </w:rPr>
        <w:t xml:space="preserve"> to staff</w:t>
      </w:r>
      <w:r w:rsidR="004E065F" w:rsidRPr="007C6BF1">
        <w:rPr>
          <w:rFonts w:ascii="Arial Narrow" w:hAnsi="Arial Narrow"/>
          <w:color w:val="000000"/>
          <w:sz w:val="25"/>
          <w:szCs w:val="25"/>
        </w:rPr>
        <w:t xml:space="preserve"> </w:t>
      </w:r>
      <w:r w:rsidRPr="007C6BF1">
        <w:rPr>
          <w:rFonts w:ascii="Arial Narrow" w:hAnsi="Arial Narrow"/>
          <w:color w:val="000000"/>
          <w:sz w:val="25"/>
          <w:szCs w:val="25"/>
        </w:rPr>
        <w:t xml:space="preserve">the </w:t>
      </w:r>
    </w:p>
    <w:p w14:paraId="18BF1E31" w14:textId="77777777" w:rsidR="000202CF" w:rsidRDefault="004E065F" w:rsidP="000202CF">
      <w:pPr>
        <w:shd w:val="clear" w:color="auto" w:fill="FFFFFF"/>
        <w:ind w:left="2160"/>
        <w:jc w:val="both"/>
        <w:rPr>
          <w:rFonts w:ascii="Arial Narrow" w:hAnsi="Arial Narrow"/>
          <w:color w:val="000000"/>
          <w:sz w:val="25"/>
          <w:szCs w:val="25"/>
        </w:rPr>
      </w:pPr>
      <w:r w:rsidRPr="007C6BF1">
        <w:rPr>
          <w:rFonts w:ascii="Arial Narrow" w:hAnsi="Arial Narrow"/>
          <w:color w:val="000000"/>
          <w:sz w:val="25"/>
          <w:szCs w:val="25"/>
        </w:rPr>
        <w:t xml:space="preserve">events. </w:t>
      </w:r>
      <w:r w:rsidR="00635330" w:rsidRPr="007C6BF1">
        <w:rPr>
          <w:rFonts w:ascii="Arial Narrow" w:hAnsi="Arial Narrow"/>
          <w:color w:val="000000"/>
          <w:sz w:val="25"/>
          <w:szCs w:val="25"/>
        </w:rPr>
        <w:t>These events include, e.g., Fall</w:t>
      </w:r>
      <w:r w:rsidR="000202CF">
        <w:rPr>
          <w:rFonts w:ascii="Arial Narrow" w:hAnsi="Arial Narrow"/>
          <w:color w:val="000000"/>
          <w:sz w:val="25"/>
          <w:szCs w:val="25"/>
        </w:rPr>
        <w:t xml:space="preserve"> Round-up Sunday, Summer in the </w:t>
      </w:r>
      <w:r w:rsidR="00635330" w:rsidRPr="007C6BF1">
        <w:rPr>
          <w:rFonts w:ascii="Arial Narrow" w:hAnsi="Arial Narrow"/>
          <w:color w:val="000000"/>
          <w:sz w:val="25"/>
          <w:szCs w:val="25"/>
        </w:rPr>
        <w:t xml:space="preserve">Park, </w:t>
      </w:r>
    </w:p>
    <w:p w14:paraId="76F5FD90" w14:textId="77777777" w:rsidR="00635330" w:rsidRPr="007C6BF1" w:rsidRDefault="00635330" w:rsidP="000202CF">
      <w:pPr>
        <w:shd w:val="clear" w:color="auto" w:fill="FFFFFF"/>
        <w:ind w:left="2160"/>
        <w:jc w:val="both"/>
        <w:rPr>
          <w:rFonts w:ascii="Arial Narrow" w:hAnsi="Arial Narrow"/>
          <w:color w:val="000000"/>
          <w:sz w:val="25"/>
          <w:szCs w:val="25"/>
        </w:rPr>
      </w:pPr>
      <w:r w:rsidRPr="007C6BF1">
        <w:rPr>
          <w:rFonts w:ascii="Arial Narrow" w:hAnsi="Arial Narrow"/>
          <w:color w:val="000000"/>
          <w:sz w:val="25"/>
          <w:szCs w:val="25"/>
        </w:rPr>
        <w:t>Christmas events, VBS, and other outreach/follow-up efforts.</w:t>
      </w:r>
    </w:p>
    <w:p w14:paraId="560D6D41" w14:textId="77777777" w:rsidR="000202CF" w:rsidRDefault="00635330" w:rsidP="004E065F">
      <w:pPr>
        <w:shd w:val="clear" w:color="auto" w:fill="FFFFFF"/>
        <w:ind w:left="720"/>
        <w:jc w:val="both"/>
        <w:rPr>
          <w:rFonts w:ascii="Arial Narrow" w:hAnsi="Arial Narrow"/>
          <w:color w:val="000000"/>
          <w:sz w:val="25"/>
          <w:szCs w:val="25"/>
        </w:rPr>
      </w:pPr>
      <w:r w:rsidRPr="007C6BF1">
        <w:rPr>
          <w:rFonts w:ascii="Arial Narrow" w:hAnsi="Arial Narrow"/>
          <w:color w:val="000000"/>
          <w:sz w:val="25"/>
          <w:szCs w:val="25"/>
        </w:rPr>
        <w:tab/>
        <w:t>3. Expansion &amp; adjustment of the RPC children’s mi</w:t>
      </w:r>
      <w:r w:rsidR="00C64AA1" w:rsidRPr="007C6BF1">
        <w:rPr>
          <w:rFonts w:ascii="Arial Narrow" w:hAnsi="Arial Narrow"/>
          <w:color w:val="000000"/>
          <w:sz w:val="25"/>
          <w:szCs w:val="25"/>
        </w:rPr>
        <w:t xml:space="preserve">nistry in consultation with the </w:t>
      </w:r>
      <w:r w:rsidRPr="007C6BF1">
        <w:rPr>
          <w:rFonts w:ascii="Arial Narrow" w:hAnsi="Arial Narrow"/>
          <w:color w:val="000000"/>
          <w:sz w:val="25"/>
          <w:szCs w:val="25"/>
        </w:rPr>
        <w:t xml:space="preserve">Leadership </w:t>
      </w:r>
    </w:p>
    <w:p w14:paraId="5C253ED6" w14:textId="77777777" w:rsidR="00A2622B" w:rsidRPr="007C6BF1" w:rsidRDefault="00635330" w:rsidP="000202CF">
      <w:pPr>
        <w:shd w:val="clear" w:color="auto" w:fill="FFFFFF"/>
        <w:ind w:left="1440" w:firstLine="720"/>
        <w:jc w:val="both"/>
        <w:rPr>
          <w:rFonts w:ascii="Arial Narrow" w:hAnsi="Arial Narrow"/>
          <w:color w:val="000000"/>
          <w:sz w:val="25"/>
          <w:szCs w:val="25"/>
        </w:rPr>
      </w:pPr>
      <w:r w:rsidRPr="007C6BF1">
        <w:rPr>
          <w:rFonts w:ascii="Arial Narrow" w:hAnsi="Arial Narrow"/>
          <w:color w:val="000000"/>
          <w:sz w:val="25"/>
          <w:szCs w:val="25"/>
        </w:rPr>
        <w:t xml:space="preserve">Team, in order to meet the needs of our changing </w:t>
      </w:r>
      <w:r w:rsidR="00C64AA1" w:rsidRPr="007C6BF1">
        <w:rPr>
          <w:rFonts w:ascii="Arial Narrow" w:hAnsi="Arial Narrow"/>
          <w:color w:val="000000"/>
          <w:sz w:val="25"/>
          <w:szCs w:val="25"/>
        </w:rPr>
        <w:t>area</w:t>
      </w:r>
      <w:r w:rsidRPr="007C6BF1">
        <w:rPr>
          <w:rFonts w:ascii="Arial Narrow" w:hAnsi="Arial Narrow"/>
          <w:color w:val="000000"/>
          <w:sz w:val="25"/>
          <w:szCs w:val="25"/>
        </w:rPr>
        <w:t xml:space="preserve"> &amp; times.</w:t>
      </w:r>
    </w:p>
    <w:p w14:paraId="1BE88AFC" w14:textId="77777777" w:rsidR="000202CF" w:rsidRDefault="00A2622B" w:rsidP="004E065F">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 xml:space="preserve">4. Recruit, in consultation with the Leadership Team, ongoing volunteer leadership that will </w:t>
      </w:r>
    </w:p>
    <w:p w14:paraId="4328A6F6" w14:textId="77777777" w:rsidR="00097D83" w:rsidRPr="007C6BF1" w:rsidRDefault="000202CF" w:rsidP="004E065F">
      <w:pPr>
        <w:shd w:val="clear" w:color="auto" w:fill="FFFFFF"/>
        <w:jc w:val="both"/>
        <w:rPr>
          <w:rFonts w:ascii="Arial Narrow" w:hAnsi="Arial Narrow"/>
          <w:color w:val="000000"/>
          <w:sz w:val="25"/>
          <w:szCs w:val="25"/>
        </w:rPr>
      </w:pPr>
      <w:r>
        <w:rPr>
          <w:rFonts w:ascii="Arial Narrow" w:hAnsi="Arial Narrow"/>
          <w:color w:val="000000"/>
          <w:sz w:val="25"/>
          <w:szCs w:val="25"/>
        </w:rPr>
        <w:tab/>
      </w:r>
      <w:r w:rsidR="00A2622B" w:rsidRPr="007C6BF1">
        <w:rPr>
          <w:rFonts w:ascii="Arial Narrow" w:hAnsi="Arial Narrow"/>
          <w:color w:val="000000"/>
          <w:sz w:val="25"/>
          <w:szCs w:val="25"/>
        </w:rPr>
        <w:tab/>
      </w:r>
      <w:r w:rsidR="00A2622B" w:rsidRPr="007C6BF1">
        <w:rPr>
          <w:rFonts w:ascii="Arial Narrow" w:hAnsi="Arial Narrow"/>
          <w:color w:val="000000"/>
          <w:sz w:val="25"/>
          <w:szCs w:val="25"/>
        </w:rPr>
        <w:tab/>
        <w:t>assist in the oversight of various aspects of the children’s ministry.</w:t>
      </w:r>
      <w:r w:rsidR="00097D83" w:rsidRPr="007C6BF1">
        <w:rPr>
          <w:rFonts w:ascii="Arial Narrow" w:hAnsi="Arial Narrow"/>
          <w:color w:val="000000"/>
          <w:sz w:val="25"/>
          <w:szCs w:val="25"/>
        </w:rPr>
        <w:t xml:space="preserve">  </w:t>
      </w:r>
    </w:p>
    <w:p w14:paraId="0999F4CD" w14:textId="77777777" w:rsidR="00097D83" w:rsidRPr="007C6BF1" w:rsidRDefault="00097D83" w:rsidP="004E065F">
      <w:pPr>
        <w:shd w:val="clear" w:color="auto" w:fill="FFFFFF"/>
        <w:ind w:left="1440" w:firstLine="720"/>
        <w:jc w:val="both"/>
        <w:rPr>
          <w:rFonts w:ascii="Arial Narrow" w:hAnsi="Arial Narrow"/>
          <w:i/>
          <w:color w:val="000000"/>
          <w:sz w:val="25"/>
          <w:szCs w:val="25"/>
        </w:rPr>
      </w:pPr>
      <w:r w:rsidRPr="007C6BF1">
        <w:rPr>
          <w:rFonts w:ascii="Arial Narrow" w:hAnsi="Arial Narrow"/>
          <w:i/>
          <w:color w:val="000000"/>
          <w:sz w:val="25"/>
          <w:szCs w:val="25"/>
        </w:rPr>
        <w:t>(This area may receive some support from office staff in the future</w:t>
      </w:r>
      <w:r w:rsidR="00C07831" w:rsidRPr="007C6BF1">
        <w:rPr>
          <w:rFonts w:ascii="Arial Narrow" w:hAnsi="Arial Narrow"/>
          <w:i/>
          <w:color w:val="000000"/>
          <w:sz w:val="25"/>
          <w:szCs w:val="25"/>
        </w:rPr>
        <w:t>.</w:t>
      </w:r>
      <w:r w:rsidRPr="007C6BF1">
        <w:rPr>
          <w:rFonts w:ascii="Arial Narrow" w:hAnsi="Arial Narrow"/>
          <w:i/>
          <w:color w:val="000000"/>
          <w:sz w:val="25"/>
          <w:szCs w:val="25"/>
        </w:rPr>
        <w:t>)</w:t>
      </w:r>
    </w:p>
    <w:p w14:paraId="7251103F" w14:textId="77777777" w:rsidR="000202CF" w:rsidRDefault="00A2622B" w:rsidP="004E065F">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 xml:space="preserve">5. Similarly appoint, as needed, lay coordinators for the areas of Nursery, Children’s Church, </w:t>
      </w:r>
    </w:p>
    <w:p w14:paraId="2AE92E6F" w14:textId="77777777" w:rsidR="00A2622B" w:rsidRPr="007C6BF1" w:rsidRDefault="00A2622B" w:rsidP="000202CF">
      <w:pPr>
        <w:shd w:val="clear" w:color="auto" w:fill="FFFFFF"/>
        <w:ind w:left="1440" w:firstLine="720"/>
        <w:jc w:val="both"/>
        <w:rPr>
          <w:rFonts w:ascii="Arial Narrow" w:hAnsi="Arial Narrow"/>
          <w:color w:val="000000"/>
          <w:sz w:val="25"/>
          <w:szCs w:val="25"/>
        </w:rPr>
      </w:pPr>
      <w:r w:rsidRPr="007C6BF1">
        <w:rPr>
          <w:rFonts w:ascii="Arial Narrow" w:hAnsi="Arial Narrow"/>
          <w:color w:val="000000"/>
          <w:sz w:val="25"/>
          <w:szCs w:val="25"/>
        </w:rPr>
        <w:t>Sunday Street, Midweek Clubs, Sunday School, and additional ministries.</w:t>
      </w:r>
    </w:p>
    <w:p w14:paraId="4EA72161" w14:textId="77777777" w:rsidR="00A2622B" w:rsidRPr="007C6BF1" w:rsidRDefault="00A2622B" w:rsidP="004E065F">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 xml:space="preserve">6. Encourage and serve the individuals of this team in their roles, regularly meeting and </w:t>
      </w:r>
      <w:r w:rsidRPr="007C6BF1">
        <w:rPr>
          <w:rFonts w:ascii="Arial Narrow" w:hAnsi="Arial Narrow"/>
          <w:color w:val="000000"/>
          <w:sz w:val="25"/>
          <w:szCs w:val="25"/>
        </w:rPr>
        <w:tab/>
      </w:r>
      <w:r w:rsidRPr="007C6BF1">
        <w:rPr>
          <w:rFonts w:ascii="Arial Narrow" w:hAnsi="Arial Narrow"/>
          <w:color w:val="000000"/>
          <w:sz w:val="25"/>
          <w:szCs w:val="25"/>
        </w:rPr>
        <w:tab/>
      </w:r>
      <w:r w:rsidR="000202CF">
        <w:rPr>
          <w:rFonts w:ascii="Arial Narrow" w:hAnsi="Arial Narrow"/>
          <w:color w:val="000000"/>
          <w:sz w:val="25"/>
          <w:szCs w:val="25"/>
        </w:rPr>
        <w:tab/>
      </w:r>
      <w:r w:rsidRPr="007C6BF1">
        <w:rPr>
          <w:rFonts w:ascii="Arial Narrow" w:hAnsi="Arial Narrow"/>
          <w:color w:val="000000"/>
          <w:sz w:val="25"/>
          <w:szCs w:val="25"/>
        </w:rPr>
        <w:tab/>
      </w:r>
      <w:r w:rsidR="00F4651B" w:rsidRPr="007C6BF1">
        <w:rPr>
          <w:rFonts w:ascii="Arial Narrow" w:hAnsi="Arial Narrow"/>
          <w:color w:val="000000"/>
          <w:sz w:val="25"/>
          <w:szCs w:val="25"/>
        </w:rPr>
        <w:tab/>
      </w:r>
      <w:r w:rsidRPr="007C6BF1">
        <w:rPr>
          <w:rFonts w:ascii="Arial Narrow" w:hAnsi="Arial Narrow"/>
          <w:color w:val="000000"/>
          <w:sz w:val="25"/>
          <w:szCs w:val="25"/>
        </w:rPr>
        <w:t>working with them, in order to evaluate the ministry</w:t>
      </w:r>
      <w:r w:rsidR="00C07831" w:rsidRPr="007C6BF1">
        <w:rPr>
          <w:rFonts w:ascii="Arial Narrow" w:hAnsi="Arial Narrow"/>
          <w:color w:val="000000"/>
          <w:sz w:val="25"/>
          <w:szCs w:val="25"/>
        </w:rPr>
        <w:t>.</w:t>
      </w:r>
    </w:p>
    <w:p w14:paraId="7CB863E5" w14:textId="77777777" w:rsidR="000E7280" w:rsidRDefault="00C07831" w:rsidP="004E065F">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r>
      <w:r w:rsidRPr="007C6BF1">
        <w:rPr>
          <w:rFonts w:ascii="Arial Narrow" w:hAnsi="Arial Narrow"/>
          <w:color w:val="000000"/>
          <w:sz w:val="25"/>
          <w:szCs w:val="25"/>
        </w:rPr>
        <w:tab/>
        <w:t xml:space="preserve">7. </w:t>
      </w:r>
      <w:r w:rsidR="00A21F2B">
        <w:rPr>
          <w:rFonts w:ascii="Arial Narrow" w:hAnsi="Arial Narrow"/>
          <w:color w:val="000000"/>
          <w:sz w:val="25"/>
          <w:szCs w:val="25"/>
        </w:rPr>
        <w:t>Keep track of Volunteers’ Criminal Record Check</w:t>
      </w:r>
    </w:p>
    <w:p w14:paraId="48DD4A57" w14:textId="77777777" w:rsidR="00292B34" w:rsidRPr="007C6BF1" w:rsidRDefault="00292B34" w:rsidP="004E065F">
      <w:pPr>
        <w:shd w:val="clear" w:color="auto" w:fill="FFFFFF"/>
        <w:jc w:val="both"/>
        <w:rPr>
          <w:rFonts w:ascii="Arial Narrow" w:hAnsi="Arial Narrow"/>
          <w:color w:val="000000"/>
          <w:sz w:val="25"/>
          <w:szCs w:val="25"/>
        </w:rPr>
      </w:pPr>
    </w:p>
    <w:p w14:paraId="6C79D913" w14:textId="77777777" w:rsidR="0017577E" w:rsidRPr="007C6BF1" w:rsidRDefault="00C255ED" w:rsidP="0017577E">
      <w:pPr>
        <w:shd w:val="clear" w:color="auto" w:fill="FFFFFF"/>
        <w:rPr>
          <w:rFonts w:ascii="Arial Narrow" w:hAnsi="Arial Narrow"/>
          <w:color w:val="000000"/>
          <w:sz w:val="25"/>
          <w:szCs w:val="25"/>
        </w:rPr>
      </w:pPr>
      <w:r w:rsidRPr="007C6BF1">
        <w:rPr>
          <w:rFonts w:ascii="Arial Narrow" w:hAnsi="Arial Narrow"/>
          <w:b/>
          <w:bCs/>
          <w:color w:val="000000"/>
          <w:sz w:val="25"/>
          <w:szCs w:val="25"/>
        </w:rPr>
        <w:lastRenderedPageBreak/>
        <w:t>I</w:t>
      </w:r>
      <w:r w:rsidR="0017577E" w:rsidRPr="007C6BF1">
        <w:rPr>
          <w:rFonts w:ascii="Arial Narrow" w:hAnsi="Arial Narrow"/>
          <w:b/>
          <w:bCs/>
          <w:color w:val="000000"/>
          <w:sz w:val="25"/>
          <w:szCs w:val="25"/>
        </w:rPr>
        <w:t>II. Other Responsibilities</w:t>
      </w:r>
    </w:p>
    <w:p w14:paraId="19899635" w14:textId="77777777" w:rsidR="0090650B" w:rsidRPr="007C6BF1" w:rsidRDefault="0017577E"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A. Showing full support for the Lead Pastor and implementing church vision in every possible way.</w:t>
      </w:r>
    </w:p>
    <w:p w14:paraId="4E541CBC" w14:textId="77777777" w:rsidR="00A2622B" w:rsidRPr="007C6BF1" w:rsidRDefault="0017577E"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B. E</w:t>
      </w:r>
      <w:r w:rsidR="00A2622B" w:rsidRPr="007C6BF1">
        <w:rPr>
          <w:rFonts w:ascii="Arial Narrow" w:hAnsi="Arial Narrow"/>
          <w:color w:val="000000"/>
          <w:sz w:val="25"/>
          <w:szCs w:val="25"/>
        </w:rPr>
        <w:t>nsur</w:t>
      </w:r>
      <w:r w:rsidRPr="007C6BF1">
        <w:rPr>
          <w:rFonts w:ascii="Arial Narrow" w:hAnsi="Arial Narrow"/>
          <w:color w:val="000000"/>
          <w:sz w:val="25"/>
          <w:szCs w:val="25"/>
        </w:rPr>
        <w:t>ing</w:t>
      </w:r>
      <w:r w:rsidR="00A2622B" w:rsidRPr="007C6BF1">
        <w:rPr>
          <w:rFonts w:ascii="Arial Narrow" w:hAnsi="Arial Narrow"/>
          <w:color w:val="000000"/>
          <w:sz w:val="25"/>
          <w:szCs w:val="25"/>
        </w:rPr>
        <w:t xml:space="preserve"> that there is a balanced approach to scheduling of leaders and Children’s ministry staff </w:t>
      </w:r>
      <w:r w:rsidRPr="007C6BF1">
        <w:rPr>
          <w:rFonts w:ascii="Arial Narrow" w:hAnsi="Arial Narrow"/>
          <w:color w:val="000000"/>
          <w:sz w:val="25"/>
          <w:szCs w:val="25"/>
        </w:rPr>
        <w:tab/>
      </w:r>
      <w:r w:rsidRPr="007C6BF1">
        <w:rPr>
          <w:rFonts w:ascii="Arial Narrow" w:hAnsi="Arial Narrow"/>
          <w:color w:val="000000"/>
          <w:sz w:val="25"/>
          <w:szCs w:val="25"/>
        </w:rPr>
        <w:tab/>
      </w:r>
      <w:r w:rsidR="007C6BF1">
        <w:rPr>
          <w:rFonts w:ascii="Arial Narrow" w:hAnsi="Arial Narrow"/>
          <w:color w:val="000000"/>
          <w:sz w:val="25"/>
          <w:szCs w:val="25"/>
        </w:rPr>
        <w:tab/>
      </w:r>
      <w:r w:rsidR="007C6BF1">
        <w:rPr>
          <w:rFonts w:ascii="Arial Narrow" w:hAnsi="Arial Narrow"/>
          <w:color w:val="000000"/>
          <w:sz w:val="25"/>
          <w:szCs w:val="25"/>
        </w:rPr>
        <w:tab/>
      </w:r>
      <w:r w:rsidR="00A2622B" w:rsidRPr="007C6BF1">
        <w:rPr>
          <w:rFonts w:ascii="Arial Narrow" w:hAnsi="Arial Narrow"/>
          <w:color w:val="000000"/>
          <w:sz w:val="25"/>
          <w:szCs w:val="25"/>
        </w:rPr>
        <w:t>to compliment the efforts of other ministries in the Church.</w:t>
      </w:r>
    </w:p>
    <w:p w14:paraId="0BDF3BF4" w14:textId="77777777" w:rsidR="00097D83" w:rsidRPr="007C6BF1" w:rsidRDefault="00097D83" w:rsidP="007C6BF1">
      <w:pPr>
        <w:shd w:val="clear" w:color="auto" w:fill="FFFFFF"/>
        <w:ind w:left="720" w:firstLine="720"/>
        <w:jc w:val="both"/>
        <w:rPr>
          <w:rFonts w:ascii="Arial Narrow" w:hAnsi="Arial Narrow"/>
          <w:color w:val="000000"/>
          <w:sz w:val="25"/>
          <w:szCs w:val="25"/>
        </w:rPr>
      </w:pPr>
      <w:r w:rsidRPr="007C6BF1">
        <w:rPr>
          <w:rFonts w:ascii="Arial Narrow" w:hAnsi="Arial Narrow"/>
          <w:i/>
          <w:color w:val="000000"/>
          <w:sz w:val="25"/>
          <w:szCs w:val="25"/>
        </w:rPr>
        <w:t>(This area may receive some support from office staff in the future</w:t>
      </w:r>
      <w:r w:rsidR="00C07831" w:rsidRPr="007C6BF1">
        <w:rPr>
          <w:rFonts w:ascii="Arial Narrow" w:hAnsi="Arial Narrow"/>
          <w:i/>
          <w:color w:val="000000"/>
          <w:sz w:val="25"/>
          <w:szCs w:val="25"/>
        </w:rPr>
        <w:t>.</w:t>
      </w:r>
      <w:r w:rsidRPr="007C6BF1">
        <w:rPr>
          <w:rFonts w:ascii="Arial Narrow" w:hAnsi="Arial Narrow"/>
          <w:i/>
          <w:color w:val="000000"/>
          <w:sz w:val="25"/>
          <w:szCs w:val="25"/>
        </w:rPr>
        <w:t>)</w:t>
      </w:r>
    </w:p>
    <w:p w14:paraId="0E0BC973" w14:textId="77777777" w:rsidR="0017577E" w:rsidRPr="007C6BF1" w:rsidRDefault="0017577E"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C. Attending weekly staff meetings and other staff functions.</w:t>
      </w:r>
    </w:p>
    <w:p w14:paraId="753BF107" w14:textId="77777777" w:rsidR="0017577E" w:rsidRPr="007C6BF1" w:rsidRDefault="0017577E"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 xml:space="preserve">D.  Pursuing ongoing professional development regularly, with opportunities/options to be approved </w:t>
      </w:r>
      <w:r w:rsidRPr="007C6BF1">
        <w:rPr>
          <w:rFonts w:ascii="Arial Narrow" w:hAnsi="Arial Narrow"/>
          <w:color w:val="000000"/>
          <w:sz w:val="25"/>
          <w:szCs w:val="25"/>
        </w:rPr>
        <w:tab/>
      </w:r>
      <w:r w:rsidRPr="007C6BF1">
        <w:rPr>
          <w:rFonts w:ascii="Arial Narrow" w:hAnsi="Arial Narrow"/>
          <w:color w:val="000000"/>
          <w:sz w:val="25"/>
          <w:szCs w:val="25"/>
        </w:rPr>
        <w:tab/>
      </w:r>
      <w:r w:rsidR="007C6BF1">
        <w:rPr>
          <w:rFonts w:ascii="Arial Narrow" w:hAnsi="Arial Narrow"/>
          <w:color w:val="000000"/>
          <w:sz w:val="25"/>
          <w:szCs w:val="25"/>
        </w:rPr>
        <w:tab/>
      </w:r>
      <w:r w:rsidR="007C6BF1">
        <w:rPr>
          <w:rFonts w:ascii="Arial Narrow" w:hAnsi="Arial Narrow"/>
          <w:color w:val="000000"/>
          <w:sz w:val="25"/>
          <w:szCs w:val="25"/>
        </w:rPr>
        <w:tab/>
      </w:r>
      <w:r w:rsidRPr="007C6BF1">
        <w:rPr>
          <w:rFonts w:ascii="Arial Narrow" w:hAnsi="Arial Narrow"/>
          <w:color w:val="000000"/>
          <w:sz w:val="25"/>
          <w:szCs w:val="25"/>
        </w:rPr>
        <w:t>by the Lead Pastor</w:t>
      </w:r>
    </w:p>
    <w:p w14:paraId="179A98D9" w14:textId="77777777" w:rsidR="0017577E" w:rsidRPr="007C6BF1" w:rsidRDefault="0017577E"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 xml:space="preserve">E. Contributing to the broader fulfillment of the vision and accomplishment of long and short term </w:t>
      </w:r>
      <w:r w:rsidRPr="007C6BF1">
        <w:rPr>
          <w:rFonts w:ascii="Arial Narrow" w:hAnsi="Arial Narrow"/>
          <w:color w:val="000000"/>
          <w:sz w:val="25"/>
          <w:szCs w:val="25"/>
        </w:rPr>
        <w:tab/>
      </w:r>
      <w:r w:rsidRPr="007C6BF1">
        <w:rPr>
          <w:rFonts w:ascii="Arial Narrow" w:hAnsi="Arial Narrow"/>
          <w:color w:val="000000"/>
          <w:sz w:val="25"/>
          <w:szCs w:val="25"/>
        </w:rPr>
        <w:tab/>
      </w:r>
      <w:r w:rsidR="007C6BF1">
        <w:rPr>
          <w:rFonts w:ascii="Arial Narrow" w:hAnsi="Arial Narrow"/>
          <w:color w:val="000000"/>
          <w:sz w:val="25"/>
          <w:szCs w:val="25"/>
        </w:rPr>
        <w:tab/>
      </w:r>
      <w:r w:rsidR="007C6BF1">
        <w:rPr>
          <w:rFonts w:ascii="Arial Narrow" w:hAnsi="Arial Narrow"/>
          <w:color w:val="000000"/>
          <w:sz w:val="25"/>
          <w:szCs w:val="25"/>
        </w:rPr>
        <w:tab/>
      </w:r>
      <w:r w:rsidRPr="007C6BF1">
        <w:rPr>
          <w:rFonts w:ascii="Arial Narrow" w:hAnsi="Arial Narrow"/>
          <w:color w:val="000000"/>
          <w:sz w:val="25"/>
          <w:szCs w:val="25"/>
        </w:rPr>
        <w:t xml:space="preserve">goals of the church by working with other staff and ministry leaders in the broader scope of </w:t>
      </w:r>
      <w:r w:rsidRPr="007C6BF1">
        <w:rPr>
          <w:rFonts w:ascii="Arial Narrow" w:hAnsi="Arial Narrow"/>
          <w:color w:val="000000"/>
          <w:sz w:val="25"/>
          <w:szCs w:val="25"/>
        </w:rPr>
        <w:tab/>
      </w:r>
      <w:r w:rsidRPr="007C6BF1">
        <w:rPr>
          <w:rFonts w:ascii="Arial Narrow" w:hAnsi="Arial Narrow"/>
          <w:color w:val="000000"/>
          <w:sz w:val="25"/>
          <w:szCs w:val="25"/>
        </w:rPr>
        <w:tab/>
      </w:r>
      <w:r w:rsidR="007C6BF1">
        <w:rPr>
          <w:rFonts w:ascii="Arial Narrow" w:hAnsi="Arial Narrow"/>
          <w:color w:val="000000"/>
          <w:sz w:val="25"/>
          <w:szCs w:val="25"/>
        </w:rPr>
        <w:tab/>
      </w:r>
      <w:r w:rsidR="007C6BF1">
        <w:rPr>
          <w:rFonts w:ascii="Arial Narrow" w:hAnsi="Arial Narrow"/>
          <w:color w:val="000000"/>
          <w:sz w:val="25"/>
          <w:szCs w:val="25"/>
        </w:rPr>
        <w:tab/>
      </w:r>
      <w:r w:rsidRPr="007C6BF1">
        <w:rPr>
          <w:rFonts w:ascii="Arial Narrow" w:hAnsi="Arial Narrow"/>
          <w:color w:val="000000"/>
          <w:sz w:val="25"/>
          <w:szCs w:val="25"/>
        </w:rPr>
        <w:t>ministry in the church (e.g. Women’s Ministries, Prayer Meetings, work days, etc.).</w:t>
      </w:r>
    </w:p>
    <w:p w14:paraId="20E687B0" w14:textId="77777777" w:rsidR="0017577E" w:rsidRPr="007C6BF1" w:rsidRDefault="0017577E"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 xml:space="preserve">F. Labouring with the </w:t>
      </w:r>
      <w:r w:rsidR="00545504" w:rsidRPr="007C6BF1">
        <w:rPr>
          <w:rFonts w:ascii="Arial Narrow" w:hAnsi="Arial Narrow"/>
          <w:color w:val="000000"/>
          <w:sz w:val="25"/>
          <w:szCs w:val="25"/>
        </w:rPr>
        <w:t>Youth P</w:t>
      </w:r>
      <w:r w:rsidRPr="007C6BF1">
        <w:rPr>
          <w:rFonts w:ascii="Arial Narrow" w:hAnsi="Arial Narrow"/>
          <w:color w:val="000000"/>
          <w:sz w:val="25"/>
          <w:szCs w:val="25"/>
        </w:rPr>
        <w:t xml:space="preserve">astor on transitioning children/preteens into the </w:t>
      </w:r>
      <w:r w:rsidR="00545504" w:rsidRPr="007C6BF1">
        <w:rPr>
          <w:rFonts w:ascii="Arial Narrow" w:hAnsi="Arial Narrow"/>
          <w:color w:val="000000"/>
          <w:sz w:val="25"/>
          <w:szCs w:val="25"/>
        </w:rPr>
        <w:t>Y</w:t>
      </w:r>
      <w:r w:rsidRPr="007C6BF1">
        <w:rPr>
          <w:rFonts w:ascii="Arial Narrow" w:hAnsi="Arial Narrow"/>
          <w:color w:val="000000"/>
          <w:sz w:val="25"/>
          <w:szCs w:val="25"/>
        </w:rPr>
        <w:t xml:space="preserve">outh </w:t>
      </w:r>
      <w:r w:rsidR="00545504" w:rsidRPr="007C6BF1">
        <w:rPr>
          <w:rFonts w:ascii="Arial Narrow" w:hAnsi="Arial Narrow"/>
          <w:color w:val="000000"/>
          <w:sz w:val="25"/>
          <w:szCs w:val="25"/>
        </w:rPr>
        <w:t>M</w:t>
      </w:r>
      <w:r w:rsidRPr="007C6BF1">
        <w:rPr>
          <w:rFonts w:ascii="Arial Narrow" w:hAnsi="Arial Narrow"/>
          <w:color w:val="000000"/>
          <w:sz w:val="25"/>
          <w:szCs w:val="25"/>
        </w:rPr>
        <w:t>inistry.</w:t>
      </w:r>
    </w:p>
    <w:p w14:paraId="46F03005" w14:textId="77777777" w:rsidR="0017577E" w:rsidRPr="007C6BF1" w:rsidRDefault="0017577E"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 xml:space="preserve">G. Assisting the Pastoral Team (Leadership Team) </w:t>
      </w:r>
      <w:r w:rsidR="00AA72CF" w:rsidRPr="007C6BF1">
        <w:rPr>
          <w:rFonts w:ascii="Arial Narrow" w:hAnsi="Arial Narrow"/>
          <w:color w:val="000000"/>
          <w:sz w:val="25"/>
          <w:szCs w:val="25"/>
        </w:rPr>
        <w:t>in developing ministry</w:t>
      </w:r>
      <w:r w:rsidRPr="007C6BF1">
        <w:rPr>
          <w:rFonts w:ascii="Arial Narrow" w:hAnsi="Arial Narrow"/>
          <w:color w:val="000000"/>
          <w:sz w:val="25"/>
          <w:szCs w:val="25"/>
        </w:rPr>
        <w:t xml:space="preserve"> strateg</w:t>
      </w:r>
      <w:r w:rsidR="00AA72CF" w:rsidRPr="007C6BF1">
        <w:rPr>
          <w:rFonts w:ascii="Arial Narrow" w:hAnsi="Arial Narrow"/>
          <w:color w:val="000000"/>
          <w:sz w:val="25"/>
          <w:szCs w:val="25"/>
        </w:rPr>
        <w:t>ies</w:t>
      </w:r>
      <w:r w:rsidRPr="007C6BF1">
        <w:rPr>
          <w:rFonts w:ascii="Arial Narrow" w:hAnsi="Arial Narrow"/>
          <w:color w:val="000000"/>
          <w:sz w:val="25"/>
          <w:szCs w:val="25"/>
        </w:rPr>
        <w:t xml:space="preserve"> for RPC.</w:t>
      </w:r>
    </w:p>
    <w:p w14:paraId="076F1BCB" w14:textId="77777777" w:rsidR="007C6BF1" w:rsidRDefault="00AA72CF"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H. U</w:t>
      </w:r>
      <w:r w:rsidR="0017577E" w:rsidRPr="007C6BF1">
        <w:rPr>
          <w:rFonts w:ascii="Arial Narrow" w:hAnsi="Arial Narrow"/>
          <w:color w:val="000000"/>
          <w:sz w:val="25"/>
          <w:szCs w:val="25"/>
        </w:rPr>
        <w:t>nderstand</w:t>
      </w:r>
      <w:r w:rsidRPr="007C6BF1">
        <w:rPr>
          <w:rFonts w:ascii="Arial Narrow" w:hAnsi="Arial Narrow"/>
          <w:color w:val="000000"/>
          <w:sz w:val="25"/>
          <w:szCs w:val="25"/>
        </w:rPr>
        <w:t>ing</w:t>
      </w:r>
      <w:r w:rsidR="0017577E" w:rsidRPr="007C6BF1">
        <w:rPr>
          <w:rFonts w:ascii="Arial Narrow" w:hAnsi="Arial Narrow"/>
          <w:color w:val="000000"/>
          <w:sz w:val="25"/>
          <w:szCs w:val="25"/>
        </w:rPr>
        <w:t xml:space="preserve"> the relationship between RPC and RPC Childcare Society</w:t>
      </w:r>
      <w:r w:rsidRPr="007C6BF1">
        <w:rPr>
          <w:rFonts w:ascii="Arial Narrow" w:hAnsi="Arial Narrow"/>
          <w:color w:val="000000"/>
          <w:sz w:val="25"/>
          <w:szCs w:val="25"/>
        </w:rPr>
        <w:t>, and communicating</w:t>
      </w:r>
      <w:r w:rsidR="0017577E" w:rsidRPr="007C6BF1">
        <w:rPr>
          <w:rFonts w:ascii="Arial Narrow" w:hAnsi="Arial Narrow"/>
          <w:color w:val="000000"/>
          <w:sz w:val="25"/>
          <w:szCs w:val="25"/>
        </w:rPr>
        <w:t xml:space="preserve"> </w:t>
      </w:r>
      <w:r w:rsidRPr="007C6BF1">
        <w:rPr>
          <w:rFonts w:ascii="Arial Narrow" w:hAnsi="Arial Narrow"/>
          <w:color w:val="000000"/>
          <w:sz w:val="25"/>
          <w:szCs w:val="25"/>
        </w:rPr>
        <w:tab/>
      </w:r>
      <w:r w:rsidRPr="007C6BF1">
        <w:rPr>
          <w:rFonts w:ascii="Arial Narrow" w:hAnsi="Arial Narrow"/>
          <w:color w:val="000000"/>
          <w:sz w:val="25"/>
          <w:szCs w:val="25"/>
        </w:rPr>
        <w:tab/>
      </w:r>
      <w:r w:rsidR="007C6BF1">
        <w:rPr>
          <w:rFonts w:ascii="Arial Narrow" w:hAnsi="Arial Narrow"/>
          <w:color w:val="000000"/>
          <w:sz w:val="25"/>
          <w:szCs w:val="25"/>
        </w:rPr>
        <w:tab/>
      </w:r>
      <w:r w:rsidR="007C6BF1">
        <w:rPr>
          <w:rFonts w:ascii="Arial Narrow" w:hAnsi="Arial Narrow"/>
          <w:color w:val="000000"/>
          <w:sz w:val="25"/>
          <w:szCs w:val="25"/>
        </w:rPr>
        <w:tab/>
      </w:r>
      <w:r w:rsidR="00D438C6">
        <w:rPr>
          <w:rFonts w:ascii="Arial Narrow" w:hAnsi="Arial Narrow"/>
          <w:color w:val="000000"/>
          <w:sz w:val="25"/>
          <w:szCs w:val="25"/>
        </w:rPr>
        <w:t>with the Director</w:t>
      </w:r>
      <w:r w:rsidR="0017577E" w:rsidRPr="007C6BF1">
        <w:rPr>
          <w:rFonts w:ascii="Arial Narrow" w:hAnsi="Arial Narrow"/>
          <w:color w:val="000000"/>
          <w:sz w:val="25"/>
          <w:szCs w:val="25"/>
        </w:rPr>
        <w:t xml:space="preserve"> of RPC Childcare Society any recommendations related to the shared</w:t>
      </w:r>
      <w:r w:rsidR="00F4651B" w:rsidRPr="007C6BF1">
        <w:rPr>
          <w:rFonts w:ascii="Arial Narrow" w:hAnsi="Arial Narrow"/>
          <w:color w:val="000000"/>
          <w:sz w:val="25"/>
          <w:szCs w:val="25"/>
        </w:rPr>
        <w:t xml:space="preserve"> </w:t>
      </w:r>
      <w:r w:rsidR="0017577E" w:rsidRPr="007C6BF1">
        <w:rPr>
          <w:rFonts w:ascii="Arial Narrow" w:hAnsi="Arial Narrow"/>
          <w:color w:val="000000"/>
          <w:sz w:val="25"/>
          <w:szCs w:val="25"/>
        </w:rPr>
        <w:t xml:space="preserve">use of </w:t>
      </w:r>
    </w:p>
    <w:p w14:paraId="4C89E468" w14:textId="77777777" w:rsidR="0017577E" w:rsidRPr="007C6BF1" w:rsidRDefault="007C6BF1" w:rsidP="007C6BF1">
      <w:pPr>
        <w:shd w:val="clear" w:color="auto" w:fill="FFFFFF"/>
        <w:jc w:val="both"/>
        <w:rPr>
          <w:rFonts w:ascii="Arial Narrow" w:hAnsi="Arial Narrow"/>
          <w:color w:val="000000"/>
          <w:sz w:val="25"/>
          <w:szCs w:val="25"/>
        </w:rPr>
      </w:pPr>
      <w:r>
        <w:rPr>
          <w:rFonts w:ascii="Arial Narrow" w:hAnsi="Arial Narrow"/>
          <w:color w:val="000000"/>
          <w:sz w:val="25"/>
          <w:szCs w:val="25"/>
        </w:rPr>
        <w:tab/>
      </w:r>
      <w:r>
        <w:rPr>
          <w:rFonts w:ascii="Arial Narrow" w:hAnsi="Arial Narrow"/>
          <w:color w:val="000000"/>
          <w:sz w:val="25"/>
          <w:szCs w:val="25"/>
        </w:rPr>
        <w:tab/>
      </w:r>
      <w:r w:rsidR="0017577E" w:rsidRPr="007C6BF1">
        <w:rPr>
          <w:rFonts w:ascii="Arial Narrow" w:hAnsi="Arial Narrow"/>
          <w:color w:val="000000"/>
          <w:sz w:val="25"/>
          <w:szCs w:val="25"/>
        </w:rPr>
        <w:t>facilities and the opportunities that present themselves through RPCCS.</w:t>
      </w:r>
    </w:p>
    <w:p w14:paraId="610C4352" w14:textId="77777777" w:rsidR="0017577E" w:rsidRPr="007C6BF1" w:rsidRDefault="00AA72CF"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 xml:space="preserve">I. </w:t>
      </w:r>
      <w:r w:rsidR="007C6BF1">
        <w:rPr>
          <w:rFonts w:ascii="Arial Narrow" w:hAnsi="Arial Narrow"/>
          <w:color w:val="000000"/>
          <w:sz w:val="25"/>
          <w:szCs w:val="25"/>
        </w:rPr>
        <w:t xml:space="preserve">  </w:t>
      </w:r>
      <w:r w:rsidRPr="007C6BF1">
        <w:rPr>
          <w:rFonts w:ascii="Arial Narrow" w:hAnsi="Arial Narrow"/>
          <w:color w:val="000000"/>
          <w:sz w:val="25"/>
          <w:szCs w:val="25"/>
        </w:rPr>
        <w:t>B</w:t>
      </w:r>
      <w:r w:rsidR="0017577E" w:rsidRPr="007C6BF1">
        <w:rPr>
          <w:rFonts w:ascii="Arial Narrow" w:hAnsi="Arial Narrow"/>
          <w:color w:val="000000"/>
          <w:sz w:val="25"/>
          <w:szCs w:val="25"/>
        </w:rPr>
        <w:t>e</w:t>
      </w:r>
      <w:r w:rsidRPr="007C6BF1">
        <w:rPr>
          <w:rFonts w:ascii="Arial Narrow" w:hAnsi="Arial Narrow"/>
          <w:color w:val="000000"/>
          <w:sz w:val="25"/>
          <w:szCs w:val="25"/>
        </w:rPr>
        <w:t>ing</w:t>
      </w:r>
      <w:r w:rsidR="0017577E" w:rsidRPr="007C6BF1">
        <w:rPr>
          <w:rFonts w:ascii="Arial Narrow" w:hAnsi="Arial Narrow"/>
          <w:color w:val="000000"/>
          <w:sz w:val="25"/>
          <w:szCs w:val="25"/>
        </w:rPr>
        <w:t xml:space="preserve"> familiar with the various policies re: use of facilities, </w:t>
      </w:r>
      <w:r w:rsidRPr="007C6BF1">
        <w:rPr>
          <w:rFonts w:ascii="Arial Narrow" w:hAnsi="Arial Narrow"/>
          <w:color w:val="000000"/>
          <w:sz w:val="25"/>
          <w:szCs w:val="25"/>
        </w:rPr>
        <w:t>office procedures, scheduling, s</w:t>
      </w:r>
      <w:r w:rsidR="0017577E" w:rsidRPr="007C6BF1">
        <w:rPr>
          <w:rFonts w:ascii="Arial Narrow" w:hAnsi="Arial Narrow"/>
          <w:color w:val="000000"/>
          <w:sz w:val="25"/>
          <w:szCs w:val="25"/>
        </w:rPr>
        <w:t>ecurity</w:t>
      </w:r>
      <w:r w:rsidRPr="007C6BF1">
        <w:rPr>
          <w:rFonts w:ascii="Arial Narrow" w:hAnsi="Arial Narrow"/>
          <w:color w:val="000000"/>
          <w:sz w:val="25"/>
          <w:szCs w:val="25"/>
        </w:rPr>
        <w:t xml:space="preserve">, </w:t>
      </w:r>
      <w:r w:rsidRPr="007C6BF1">
        <w:rPr>
          <w:rFonts w:ascii="Arial Narrow" w:hAnsi="Arial Narrow"/>
          <w:color w:val="000000"/>
          <w:sz w:val="25"/>
          <w:szCs w:val="25"/>
        </w:rPr>
        <w:tab/>
      </w:r>
      <w:r w:rsidRPr="007C6BF1">
        <w:rPr>
          <w:rFonts w:ascii="Arial Narrow" w:hAnsi="Arial Narrow"/>
          <w:color w:val="000000"/>
          <w:sz w:val="25"/>
          <w:szCs w:val="25"/>
        </w:rPr>
        <w:tab/>
      </w:r>
      <w:r w:rsidR="007C6BF1">
        <w:rPr>
          <w:rFonts w:ascii="Arial Narrow" w:hAnsi="Arial Narrow"/>
          <w:color w:val="000000"/>
          <w:sz w:val="25"/>
          <w:szCs w:val="25"/>
        </w:rPr>
        <w:tab/>
      </w:r>
      <w:r w:rsidR="007C6BF1">
        <w:rPr>
          <w:rFonts w:ascii="Arial Narrow" w:hAnsi="Arial Narrow"/>
          <w:color w:val="000000"/>
          <w:sz w:val="25"/>
          <w:szCs w:val="25"/>
        </w:rPr>
        <w:tab/>
      </w:r>
      <w:r w:rsidRPr="007C6BF1">
        <w:rPr>
          <w:rFonts w:ascii="Arial Narrow" w:hAnsi="Arial Narrow"/>
          <w:i/>
          <w:iCs/>
          <w:color w:val="000000"/>
          <w:sz w:val="25"/>
          <w:szCs w:val="25"/>
        </w:rPr>
        <w:t>et al</w:t>
      </w:r>
      <w:r w:rsidRPr="007C6BF1">
        <w:rPr>
          <w:rFonts w:ascii="Arial Narrow" w:hAnsi="Arial Narrow"/>
          <w:color w:val="000000"/>
          <w:sz w:val="25"/>
          <w:szCs w:val="25"/>
        </w:rPr>
        <w:t xml:space="preserve">., </w:t>
      </w:r>
      <w:r w:rsidR="0017577E" w:rsidRPr="007C6BF1">
        <w:rPr>
          <w:rFonts w:ascii="Arial Narrow" w:hAnsi="Arial Narrow"/>
          <w:color w:val="000000"/>
          <w:sz w:val="25"/>
          <w:szCs w:val="25"/>
        </w:rPr>
        <w:t>and assist in the development and implementation of these policies.</w:t>
      </w:r>
    </w:p>
    <w:p w14:paraId="2E7F7CF4" w14:textId="77777777" w:rsidR="00723CAC" w:rsidRPr="007C6BF1" w:rsidRDefault="00723CAC" w:rsidP="007C6BF1">
      <w:pPr>
        <w:shd w:val="clear" w:color="auto" w:fill="FFFFFF"/>
        <w:jc w:val="both"/>
        <w:rPr>
          <w:rFonts w:ascii="Arial Narrow" w:hAnsi="Arial Narrow"/>
          <w:color w:val="000000"/>
          <w:sz w:val="25"/>
          <w:szCs w:val="25"/>
        </w:rPr>
      </w:pPr>
      <w:r w:rsidRPr="007C6BF1">
        <w:rPr>
          <w:rFonts w:ascii="Arial Narrow" w:hAnsi="Arial Narrow"/>
          <w:color w:val="000000"/>
          <w:sz w:val="25"/>
          <w:szCs w:val="25"/>
        </w:rPr>
        <w:tab/>
        <w:t>J. On rarely needed occasions, be available to open or lock up the church facilities.</w:t>
      </w:r>
    </w:p>
    <w:p w14:paraId="6BE96026" w14:textId="77777777" w:rsidR="00A2622B" w:rsidRPr="007C6BF1" w:rsidRDefault="00A2622B" w:rsidP="00A2622B">
      <w:pPr>
        <w:shd w:val="clear" w:color="auto" w:fill="FFFFFF"/>
        <w:rPr>
          <w:rFonts w:ascii="Arial Narrow" w:hAnsi="Arial Narrow"/>
          <w:color w:val="000000"/>
          <w:sz w:val="25"/>
          <w:szCs w:val="25"/>
        </w:rPr>
      </w:pPr>
    </w:p>
    <w:p w14:paraId="731A84E4" w14:textId="77777777" w:rsidR="00C255ED" w:rsidRPr="007C6BF1" w:rsidRDefault="00C255ED" w:rsidP="00C255ED">
      <w:pPr>
        <w:shd w:val="clear" w:color="auto" w:fill="FFFFFF"/>
        <w:rPr>
          <w:rFonts w:ascii="Arial Narrow" w:hAnsi="Arial Narrow"/>
          <w:b/>
          <w:bCs/>
          <w:color w:val="000000"/>
          <w:sz w:val="25"/>
          <w:szCs w:val="25"/>
        </w:rPr>
      </w:pPr>
      <w:r w:rsidRPr="007C6BF1">
        <w:rPr>
          <w:rFonts w:ascii="Arial Narrow" w:hAnsi="Arial Narrow"/>
          <w:b/>
          <w:bCs/>
          <w:color w:val="000000"/>
          <w:sz w:val="25"/>
          <w:szCs w:val="25"/>
        </w:rPr>
        <w:t>IV. Position Requirements</w:t>
      </w:r>
    </w:p>
    <w:p w14:paraId="5B691F07" w14:textId="77777777" w:rsidR="00C255ED" w:rsidRPr="007C6BF1" w:rsidRDefault="00C255ED" w:rsidP="00C255ED">
      <w:pPr>
        <w:shd w:val="clear" w:color="auto" w:fill="FFFFFF"/>
        <w:rPr>
          <w:rFonts w:ascii="Arial Narrow" w:hAnsi="Arial Narrow"/>
          <w:color w:val="000000"/>
          <w:sz w:val="25"/>
          <w:szCs w:val="25"/>
        </w:rPr>
      </w:pPr>
      <w:r w:rsidRPr="007C6BF1">
        <w:rPr>
          <w:rFonts w:ascii="Arial Narrow" w:hAnsi="Arial Narrow"/>
          <w:color w:val="000000"/>
          <w:sz w:val="25"/>
          <w:szCs w:val="25"/>
        </w:rPr>
        <w:tab/>
        <w:t xml:space="preserve">A. </w:t>
      </w:r>
      <w:r w:rsidRPr="007C6BF1">
        <w:rPr>
          <w:rFonts w:ascii="Arial Narrow" w:hAnsi="Arial Narrow"/>
          <w:sz w:val="25"/>
          <w:szCs w:val="25"/>
        </w:rPr>
        <w:t>Having a heart for God and for children.</w:t>
      </w:r>
    </w:p>
    <w:p w14:paraId="6AD847A7" w14:textId="77777777" w:rsidR="00C255ED" w:rsidRPr="007C6BF1" w:rsidRDefault="00C255ED" w:rsidP="0008253A">
      <w:pPr>
        <w:widowControl/>
        <w:autoSpaceDE/>
        <w:autoSpaceDN/>
        <w:adjustRightInd/>
        <w:ind w:left="720"/>
        <w:rPr>
          <w:rFonts w:ascii="Arial Narrow" w:hAnsi="Arial Narrow"/>
          <w:sz w:val="25"/>
          <w:szCs w:val="25"/>
        </w:rPr>
      </w:pPr>
      <w:r w:rsidRPr="007C6BF1">
        <w:rPr>
          <w:rFonts w:ascii="Arial Narrow" w:hAnsi="Arial Narrow"/>
          <w:sz w:val="25"/>
          <w:szCs w:val="25"/>
        </w:rPr>
        <w:t>B. Hav</w:t>
      </w:r>
      <w:r w:rsidR="0008253A" w:rsidRPr="007C6BF1">
        <w:rPr>
          <w:rFonts w:ascii="Arial Narrow" w:hAnsi="Arial Narrow"/>
          <w:sz w:val="25"/>
          <w:szCs w:val="25"/>
        </w:rPr>
        <w:t>ing</w:t>
      </w:r>
      <w:r w:rsidRPr="007C6BF1">
        <w:rPr>
          <w:rFonts w:ascii="Arial Narrow" w:hAnsi="Arial Narrow"/>
          <w:sz w:val="25"/>
          <w:szCs w:val="25"/>
        </w:rPr>
        <w:t xml:space="preserve"> a passion to see children come to know God and grow in their relationship with Him.</w:t>
      </w:r>
    </w:p>
    <w:p w14:paraId="0641B208" w14:textId="77777777" w:rsidR="00C255ED" w:rsidRPr="007C6BF1" w:rsidRDefault="00C255ED" w:rsidP="00C255ED">
      <w:pPr>
        <w:widowControl/>
        <w:autoSpaceDE/>
        <w:autoSpaceDN/>
        <w:adjustRightInd/>
        <w:ind w:left="720"/>
        <w:rPr>
          <w:rFonts w:ascii="Arial Narrow" w:hAnsi="Arial Narrow"/>
          <w:sz w:val="25"/>
          <w:szCs w:val="25"/>
        </w:rPr>
      </w:pPr>
      <w:r w:rsidRPr="007C6BF1">
        <w:rPr>
          <w:rFonts w:ascii="Arial Narrow" w:hAnsi="Arial Narrow"/>
          <w:sz w:val="25"/>
          <w:szCs w:val="25"/>
        </w:rPr>
        <w:t>C. Understanding, agreeing with, and living out the vision and values of RPC.</w:t>
      </w:r>
    </w:p>
    <w:p w14:paraId="215780CD" w14:textId="77777777" w:rsidR="00C255ED" w:rsidRPr="007C6BF1" w:rsidRDefault="00C255ED" w:rsidP="00C255ED">
      <w:pPr>
        <w:widowControl/>
        <w:autoSpaceDE/>
        <w:autoSpaceDN/>
        <w:adjustRightInd/>
        <w:ind w:left="720"/>
        <w:rPr>
          <w:rFonts w:ascii="Arial Narrow" w:hAnsi="Arial Narrow"/>
          <w:sz w:val="25"/>
          <w:szCs w:val="25"/>
        </w:rPr>
      </w:pPr>
      <w:r w:rsidRPr="007C6BF1">
        <w:rPr>
          <w:rFonts w:ascii="Arial Narrow" w:hAnsi="Arial Narrow"/>
          <w:sz w:val="25"/>
          <w:szCs w:val="25"/>
        </w:rPr>
        <w:t>D. Being a Member of RPC.</w:t>
      </w:r>
    </w:p>
    <w:p w14:paraId="34F4EC2D" w14:textId="77777777" w:rsidR="00C255ED" w:rsidRPr="007C6BF1" w:rsidRDefault="00C255ED" w:rsidP="00C255ED">
      <w:pPr>
        <w:widowControl/>
        <w:autoSpaceDE/>
        <w:autoSpaceDN/>
        <w:adjustRightInd/>
        <w:ind w:left="720"/>
        <w:rPr>
          <w:rFonts w:ascii="Arial Narrow" w:hAnsi="Arial Narrow"/>
          <w:sz w:val="25"/>
          <w:szCs w:val="25"/>
        </w:rPr>
      </w:pPr>
      <w:r w:rsidRPr="007C6BF1">
        <w:rPr>
          <w:rFonts w:ascii="Arial Narrow" w:hAnsi="Arial Narrow"/>
          <w:sz w:val="25"/>
          <w:szCs w:val="25"/>
        </w:rPr>
        <w:t>E. Understanding how a balanced children’s ministry functions.</w:t>
      </w:r>
    </w:p>
    <w:p w14:paraId="33153A90" w14:textId="77777777" w:rsidR="00C255ED" w:rsidRPr="007C6BF1" w:rsidRDefault="00C255ED" w:rsidP="00C255ED">
      <w:pPr>
        <w:widowControl/>
        <w:autoSpaceDE/>
        <w:autoSpaceDN/>
        <w:adjustRightInd/>
        <w:ind w:left="720"/>
        <w:rPr>
          <w:rFonts w:ascii="Arial Narrow" w:hAnsi="Arial Narrow"/>
          <w:sz w:val="25"/>
          <w:szCs w:val="25"/>
        </w:rPr>
      </w:pPr>
      <w:r w:rsidRPr="007C6BF1">
        <w:rPr>
          <w:rFonts w:ascii="Arial Narrow" w:hAnsi="Arial Narrow"/>
          <w:sz w:val="25"/>
          <w:szCs w:val="25"/>
        </w:rPr>
        <w:t>F. Understand</w:t>
      </w:r>
      <w:r w:rsidR="00EE790F" w:rsidRPr="007C6BF1">
        <w:rPr>
          <w:rFonts w:ascii="Arial Narrow" w:hAnsi="Arial Narrow"/>
          <w:sz w:val="25"/>
          <w:szCs w:val="25"/>
        </w:rPr>
        <w:t>ing</w:t>
      </w:r>
      <w:r w:rsidRPr="007C6BF1">
        <w:rPr>
          <w:rFonts w:ascii="Arial Narrow" w:hAnsi="Arial Narrow"/>
          <w:sz w:val="25"/>
          <w:szCs w:val="25"/>
        </w:rPr>
        <w:t xml:space="preserve"> the developmental processes of children (physical, emotional and spiritual).</w:t>
      </w:r>
    </w:p>
    <w:p w14:paraId="50747357" w14:textId="77777777" w:rsidR="00C255ED" w:rsidRPr="007C6BF1" w:rsidRDefault="00C255ED" w:rsidP="00C255ED">
      <w:pPr>
        <w:widowControl/>
        <w:autoSpaceDE/>
        <w:autoSpaceDN/>
        <w:adjustRightInd/>
        <w:ind w:left="720"/>
        <w:rPr>
          <w:rFonts w:ascii="Arial Narrow" w:hAnsi="Arial Narrow"/>
          <w:sz w:val="25"/>
          <w:szCs w:val="25"/>
        </w:rPr>
      </w:pPr>
      <w:r w:rsidRPr="007C6BF1">
        <w:rPr>
          <w:rFonts w:ascii="Arial Narrow" w:hAnsi="Arial Narrow"/>
          <w:sz w:val="25"/>
          <w:szCs w:val="25"/>
        </w:rPr>
        <w:t>G. Having children’s ministry leadership education and/or experience.</w:t>
      </w:r>
    </w:p>
    <w:p w14:paraId="1E799FF5" w14:textId="77777777" w:rsidR="00C255ED" w:rsidRPr="007C6BF1" w:rsidRDefault="00C255ED" w:rsidP="00EF2F9B">
      <w:pPr>
        <w:widowControl/>
        <w:autoSpaceDE/>
        <w:autoSpaceDN/>
        <w:adjustRightInd/>
        <w:ind w:left="720"/>
        <w:rPr>
          <w:rFonts w:ascii="Arial Narrow" w:hAnsi="Arial Narrow"/>
          <w:sz w:val="25"/>
          <w:szCs w:val="25"/>
        </w:rPr>
      </w:pPr>
      <w:r w:rsidRPr="007C6BF1">
        <w:rPr>
          <w:rFonts w:ascii="Arial Narrow" w:hAnsi="Arial Narrow"/>
          <w:sz w:val="25"/>
          <w:szCs w:val="25"/>
        </w:rPr>
        <w:t xml:space="preserve">H. </w:t>
      </w:r>
      <w:r w:rsidR="00EF2F9B" w:rsidRPr="007C6BF1">
        <w:rPr>
          <w:rFonts w:ascii="Arial Narrow" w:hAnsi="Arial Narrow"/>
          <w:sz w:val="25"/>
          <w:szCs w:val="25"/>
        </w:rPr>
        <w:t>A d</w:t>
      </w:r>
      <w:r w:rsidRPr="007C6BF1">
        <w:rPr>
          <w:rFonts w:ascii="Arial Narrow" w:hAnsi="Arial Narrow"/>
          <w:sz w:val="25"/>
          <w:szCs w:val="25"/>
        </w:rPr>
        <w:t>egree</w:t>
      </w:r>
      <w:r w:rsidR="00EF2F9B" w:rsidRPr="007C6BF1">
        <w:rPr>
          <w:rFonts w:ascii="Arial Narrow" w:hAnsi="Arial Narrow"/>
          <w:sz w:val="25"/>
          <w:szCs w:val="25"/>
        </w:rPr>
        <w:t>(s)</w:t>
      </w:r>
      <w:r w:rsidRPr="007C6BF1">
        <w:rPr>
          <w:rFonts w:ascii="Arial Narrow" w:hAnsi="Arial Narrow"/>
          <w:sz w:val="25"/>
          <w:szCs w:val="25"/>
        </w:rPr>
        <w:t xml:space="preserve"> in the area of teaching or child development is an asset, but not required. </w:t>
      </w:r>
    </w:p>
    <w:p w14:paraId="3AFA3B31" w14:textId="77777777" w:rsidR="00C255ED" w:rsidRPr="007C6BF1" w:rsidRDefault="00C255ED" w:rsidP="00C255ED">
      <w:pPr>
        <w:widowControl/>
        <w:autoSpaceDE/>
        <w:autoSpaceDN/>
        <w:adjustRightInd/>
        <w:ind w:left="720"/>
        <w:rPr>
          <w:rFonts w:ascii="Arial Narrow" w:hAnsi="Arial Narrow"/>
          <w:sz w:val="25"/>
          <w:szCs w:val="25"/>
        </w:rPr>
      </w:pPr>
      <w:r w:rsidRPr="007C6BF1">
        <w:rPr>
          <w:rFonts w:ascii="Arial Narrow" w:hAnsi="Arial Narrow"/>
          <w:sz w:val="25"/>
          <w:szCs w:val="25"/>
        </w:rPr>
        <w:t>I.</w:t>
      </w:r>
      <w:r w:rsidR="000906CC">
        <w:rPr>
          <w:rFonts w:ascii="Arial Narrow" w:hAnsi="Arial Narrow"/>
          <w:sz w:val="25"/>
          <w:szCs w:val="25"/>
        </w:rPr>
        <w:t xml:space="preserve"> </w:t>
      </w:r>
      <w:r w:rsidRPr="007C6BF1">
        <w:rPr>
          <w:rFonts w:ascii="Arial Narrow" w:hAnsi="Arial Narrow"/>
          <w:sz w:val="25"/>
          <w:szCs w:val="25"/>
        </w:rPr>
        <w:t xml:space="preserve"> Pursuing and then maintaining credentials in BC-Yukon District of the PAOC.</w:t>
      </w:r>
    </w:p>
    <w:p w14:paraId="2CBDA1B1" w14:textId="77777777" w:rsidR="00CC5A00" w:rsidRPr="007C6BF1" w:rsidRDefault="00CC5A00" w:rsidP="00C80F41">
      <w:pPr>
        <w:widowControl/>
        <w:autoSpaceDE/>
        <w:autoSpaceDN/>
        <w:adjustRightInd/>
        <w:rPr>
          <w:rFonts w:ascii="Arial Narrow" w:hAnsi="Arial Narrow"/>
          <w:sz w:val="25"/>
          <w:szCs w:val="25"/>
        </w:rPr>
      </w:pPr>
    </w:p>
    <w:p w14:paraId="01F0C372" w14:textId="77777777" w:rsidR="00CC5A00" w:rsidRPr="007C6BF1" w:rsidRDefault="00CC5A00" w:rsidP="00CC5A00">
      <w:pPr>
        <w:rPr>
          <w:rFonts w:ascii="Arial Narrow" w:hAnsi="Arial Narrow"/>
          <w:b/>
          <w:sz w:val="25"/>
          <w:szCs w:val="25"/>
        </w:rPr>
      </w:pPr>
      <w:r w:rsidRPr="007C6BF1">
        <w:rPr>
          <w:rFonts w:ascii="Arial Narrow" w:hAnsi="Arial Narrow"/>
          <w:b/>
          <w:sz w:val="25"/>
          <w:szCs w:val="25"/>
        </w:rPr>
        <w:t>V.  Terms of Employment</w:t>
      </w:r>
    </w:p>
    <w:p w14:paraId="0C868C1D" w14:textId="77777777" w:rsidR="00CC5A00" w:rsidRPr="007C6BF1" w:rsidRDefault="00CC5A00" w:rsidP="00CC5A00">
      <w:pPr>
        <w:widowControl/>
        <w:numPr>
          <w:ilvl w:val="0"/>
          <w:numId w:val="14"/>
        </w:numPr>
        <w:autoSpaceDE/>
        <w:autoSpaceDN/>
        <w:adjustRightInd/>
        <w:rPr>
          <w:rFonts w:ascii="Arial Narrow" w:hAnsi="Arial Narrow"/>
          <w:sz w:val="25"/>
          <w:szCs w:val="25"/>
        </w:rPr>
      </w:pPr>
      <w:r w:rsidRPr="007C6BF1">
        <w:rPr>
          <w:rFonts w:ascii="Arial Narrow" w:hAnsi="Arial Narrow"/>
          <w:sz w:val="25"/>
          <w:szCs w:val="25"/>
        </w:rPr>
        <w:t>This position is a full time position</w:t>
      </w:r>
    </w:p>
    <w:p w14:paraId="20B9E1A6" w14:textId="77777777" w:rsidR="00CC5A00" w:rsidRPr="007C6BF1" w:rsidRDefault="00CC5A00" w:rsidP="00CC5A00">
      <w:pPr>
        <w:widowControl/>
        <w:numPr>
          <w:ilvl w:val="0"/>
          <w:numId w:val="14"/>
        </w:numPr>
        <w:autoSpaceDE/>
        <w:autoSpaceDN/>
        <w:adjustRightInd/>
        <w:rPr>
          <w:rFonts w:ascii="Arial Narrow" w:hAnsi="Arial Narrow"/>
          <w:sz w:val="25"/>
          <w:szCs w:val="25"/>
        </w:rPr>
      </w:pPr>
      <w:r w:rsidRPr="007C6BF1">
        <w:rPr>
          <w:rFonts w:ascii="Arial Narrow" w:hAnsi="Arial Narrow"/>
          <w:sz w:val="25"/>
          <w:szCs w:val="25"/>
        </w:rPr>
        <w:t>This individual will be remunerated according to terms worked out by the RPC Board and mutually agreed upon by the individual and the RPC Board. </w:t>
      </w:r>
    </w:p>
    <w:p w14:paraId="16124EC0" w14:textId="77777777" w:rsidR="00CC5A00" w:rsidRPr="007C6BF1" w:rsidRDefault="00CC5A00" w:rsidP="00CC5A00">
      <w:pPr>
        <w:widowControl/>
        <w:numPr>
          <w:ilvl w:val="0"/>
          <w:numId w:val="14"/>
        </w:numPr>
        <w:autoSpaceDE/>
        <w:autoSpaceDN/>
        <w:adjustRightInd/>
        <w:rPr>
          <w:rFonts w:ascii="Arial Narrow" w:hAnsi="Arial Narrow"/>
          <w:sz w:val="25"/>
          <w:szCs w:val="25"/>
        </w:rPr>
      </w:pPr>
      <w:r w:rsidRPr="007C6BF1">
        <w:rPr>
          <w:rFonts w:ascii="Arial Narrow" w:hAnsi="Arial Narrow"/>
          <w:sz w:val="25"/>
          <w:szCs w:val="25"/>
        </w:rPr>
        <w:t>This individual will have a criminal record check completed. If a prior criminal record is revealed, this may result in a reconsideration of this person’s appointment. </w:t>
      </w:r>
    </w:p>
    <w:p w14:paraId="5763E1D8" w14:textId="77777777" w:rsidR="00CC5A00" w:rsidRPr="007C6BF1" w:rsidRDefault="00CC5A00" w:rsidP="00CC5A00">
      <w:pPr>
        <w:widowControl/>
        <w:numPr>
          <w:ilvl w:val="0"/>
          <w:numId w:val="14"/>
        </w:numPr>
        <w:autoSpaceDE/>
        <w:autoSpaceDN/>
        <w:adjustRightInd/>
        <w:rPr>
          <w:rFonts w:ascii="Arial Narrow" w:hAnsi="Arial Narrow"/>
          <w:sz w:val="25"/>
          <w:szCs w:val="25"/>
        </w:rPr>
      </w:pPr>
      <w:r w:rsidRPr="007C6BF1">
        <w:rPr>
          <w:rFonts w:ascii="Arial Narrow" w:hAnsi="Arial Narrow"/>
          <w:sz w:val="25"/>
          <w:szCs w:val="25"/>
        </w:rPr>
        <w:t>This position will also be subject to a review and evaluation after 6 months, after which time this position will be reviewed annually. </w:t>
      </w:r>
    </w:p>
    <w:p w14:paraId="2DDC059B" w14:textId="77777777" w:rsidR="00422A34" w:rsidRPr="007C6BF1" w:rsidRDefault="00CC5A00" w:rsidP="00422A34">
      <w:pPr>
        <w:widowControl/>
        <w:numPr>
          <w:ilvl w:val="0"/>
          <w:numId w:val="14"/>
        </w:numPr>
        <w:autoSpaceDE/>
        <w:autoSpaceDN/>
        <w:adjustRightInd/>
        <w:rPr>
          <w:rFonts w:ascii="Arial Narrow" w:hAnsi="Arial Narrow"/>
          <w:sz w:val="25"/>
          <w:szCs w:val="25"/>
        </w:rPr>
      </w:pPr>
      <w:r w:rsidRPr="007C6BF1">
        <w:rPr>
          <w:rFonts w:ascii="Arial Narrow" w:hAnsi="Arial Narrow"/>
          <w:sz w:val="25"/>
          <w:szCs w:val="25"/>
        </w:rPr>
        <w:t>The duties of this position, as with any position at RPC, may be changed after the yearly review by the RPC Board.</w:t>
      </w:r>
    </w:p>
    <w:p w14:paraId="6CCFDD47" w14:textId="77777777" w:rsidR="00CC5A00" w:rsidRDefault="00CC5A00" w:rsidP="00422A34">
      <w:pPr>
        <w:widowControl/>
        <w:numPr>
          <w:ilvl w:val="0"/>
          <w:numId w:val="14"/>
        </w:numPr>
        <w:autoSpaceDE/>
        <w:autoSpaceDN/>
        <w:adjustRightInd/>
        <w:rPr>
          <w:rFonts w:ascii="Arial Narrow" w:hAnsi="Arial Narrow"/>
          <w:sz w:val="25"/>
          <w:szCs w:val="25"/>
        </w:rPr>
      </w:pPr>
      <w:r w:rsidRPr="007C6BF1">
        <w:rPr>
          <w:rFonts w:ascii="Arial Narrow" w:hAnsi="Arial Narrow"/>
          <w:sz w:val="25"/>
          <w:szCs w:val="25"/>
        </w:rPr>
        <w:t>This relationship may be terminated by the individual with sufficient written notice.  The Church Board may dismiss the individual with 30 days</w:t>
      </w:r>
      <w:r w:rsidR="00861312">
        <w:rPr>
          <w:rFonts w:ascii="Arial Narrow" w:hAnsi="Arial Narrow"/>
          <w:sz w:val="25"/>
          <w:szCs w:val="25"/>
        </w:rPr>
        <w:t xml:space="preserve">’ </w:t>
      </w:r>
      <w:r w:rsidRPr="007C6BF1">
        <w:rPr>
          <w:rFonts w:ascii="Arial Narrow" w:hAnsi="Arial Narrow"/>
          <w:sz w:val="25"/>
          <w:szCs w:val="25"/>
        </w:rPr>
        <w:t>notice for failing to meet character qualifications or failing to fulfill the ministry job description.</w:t>
      </w:r>
    </w:p>
    <w:p w14:paraId="7D68E20D" w14:textId="77777777" w:rsidR="00053E69" w:rsidRDefault="00053E69" w:rsidP="00053E69">
      <w:pPr>
        <w:widowControl/>
        <w:autoSpaceDE/>
        <w:autoSpaceDN/>
        <w:adjustRightInd/>
        <w:rPr>
          <w:rFonts w:ascii="Arial Narrow" w:hAnsi="Arial Narrow"/>
          <w:sz w:val="25"/>
          <w:szCs w:val="25"/>
        </w:rPr>
      </w:pPr>
    </w:p>
    <w:p w14:paraId="3BB51744" w14:textId="77777777" w:rsidR="00053E69" w:rsidRDefault="00053E69" w:rsidP="00053E69">
      <w:pPr>
        <w:widowControl/>
        <w:autoSpaceDE/>
        <w:autoSpaceDN/>
        <w:adjustRightInd/>
        <w:rPr>
          <w:rFonts w:ascii="Arial Narrow" w:hAnsi="Arial Narrow"/>
          <w:sz w:val="25"/>
          <w:szCs w:val="25"/>
        </w:rPr>
      </w:pPr>
    </w:p>
    <w:p w14:paraId="2D4A6000" w14:textId="77777777" w:rsidR="00053E69" w:rsidRPr="007C6BF1" w:rsidRDefault="002D62E4" w:rsidP="00053E69">
      <w:pPr>
        <w:widowControl/>
        <w:autoSpaceDE/>
        <w:autoSpaceDN/>
        <w:adjustRightInd/>
        <w:rPr>
          <w:rFonts w:ascii="Arial Narrow" w:hAnsi="Arial Narrow"/>
          <w:sz w:val="25"/>
          <w:szCs w:val="25"/>
        </w:rPr>
      </w:pPr>
      <w:r>
        <w:rPr>
          <w:rFonts w:ascii="Arial Narrow" w:hAnsi="Arial Narrow"/>
          <w:sz w:val="25"/>
          <w:szCs w:val="25"/>
        </w:rPr>
        <w:t>Please send resumes and Ministry Matching Questionnaire to Pastor Jim Caruso: jim@richmondpentecostal.org</w:t>
      </w:r>
    </w:p>
    <w:p w14:paraId="1951A0BE" w14:textId="5E14DCE1" w:rsidR="00EF2F9B" w:rsidRPr="00C80F41" w:rsidRDefault="006A61B2" w:rsidP="00010F60">
      <w:pPr>
        <w:shd w:val="clear" w:color="auto" w:fill="FFFFFF"/>
        <w:spacing w:line="269" w:lineRule="exact"/>
        <w:jc w:val="right"/>
        <w:rPr>
          <w:rFonts w:ascii="Arial Narrow" w:hAnsi="Arial Narrow"/>
          <w:i/>
          <w:color w:val="000000"/>
          <w:spacing w:val="-9"/>
          <w:sz w:val="16"/>
          <w:szCs w:val="24"/>
        </w:rPr>
      </w:pPr>
      <w:r>
        <w:rPr>
          <w:rFonts w:ascii="Arial Narrow" w:hAnsi="Arial Narrow"/>
          <w:i/>
          <w:color w:val="000000"/>
          <w:spacing w:val="-9"/>
          <w:sz w:val="16"/>
          <w:szCs w:val="24"/>
        </w:rPr>
        <w:t>January 07/2019</w:t>
      </w:r>
      <w:bookmarkStart w:id="0" w:name="_GoBack"/>
      <w:bookmarkEnd w:id="0"/>
    </w:p>
    <w:sectPr w:rsidR="00EF2F9B" w:rsidRPr="00C80F41" w:rsidSect="007C6BF1">
      <w:pgSz w:w="12240" w:h="15840"/>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phion">
    <w:panose1 w:val="020B0604020202020204"/>
    <w:charset w:val="00"/>
    <w:family w:val="auto"/>
    <w:pitch w:val="variable"/>
    <w:sig w:usb0="00000003" w:usb1="00000000" w:usb2="00000000" w:usb3="00000000" w:csb0="00000001" w:csb1="00000000"/>
  </w:font>
  <w:font w:name="Segoe UI">
    <w:altName w:val="Calibri"/>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499A"/>
    <w:multiLevelType w:val="multilevel"/>
    <w:tmpl w:val="0409001D"/>
    <w:styleLink w:val="Sermon"/>
    <w:lvl w:ilvl="0">
      <w:start w:val="1"/>
      <w:numFmt w:val="bullet"/>
      <w:lvlText w:val=""/>
      <w:lvlJc w:val="left"/>
      <w:pPr>
        <w:tabs>
          <w:tab w:val="num" w:pos="360"/>
        </w:tabs>
        <w:ind w:left="360" w:hanging="360"/>
      </w:pPr>
      <w:rPr>
        <w:rFonts w:ascii="Wingdings" w:hAnsi="Wingdings" w:cs="Times New Roman" w:hint="default"/>
        <w:color w:val="auto"/>
      </w:rPr>
    </w:lvl>
    <w:lvl w:ilvl="1">
      <w:start w:val="1"/>
      <w:numFmt w:val="bullet"/>
      <w:lvlText w:val=""/>
      <w:lvlJc w:val="left"/>
      <w:pPr>
        <w:tabs>
          <w:tab w:val="num" w:pos="720"/>
        </w:tabs>
        <w:ind w:left="720" w:hanging="360"/>
      </w:pPr>
      <w:rPr>
        <w:rFonts w:ascii="Wingdings 2" w:hAnsi="Wingdings 2" w:cs="Times New Roman" w:hint="default"/>
        <w:color w:val="auto"/>
      </w:rPr>
    </w:lvl>
    <w:lvl w:ilvl="2">
      <w:start w:val="1"/>
      <w:numFmt w:val="bullet"/>
      <w:lvlText w:val=""/>
      <w:lvlJc w:val="left"/>
      <w:pPr>
        <w:tabs>
          <w:tab w:val="num" w:pos="1080"/>
        </w:tabs>
        <w:ind w:left="1080" w:hanging="360"/>
      </w:pPr>
      <w:rPr>
        <w:rFonts w:ascii="Wingdings" w:hAnsi="Wingdings" w:cs="Times New Roman" w:hint="default"/>
        <w:color w:val="auto"/>
      </w:rPr>
    </w:lvl>
    <w:lvl w:ilvl="3">
      <w:start w:val="1"/>
      <w:numFmt w:val="bullet"/>
      <w:lvlText w:val=""/>
      <w:lvlJc w:val="left"/>
      <w:pPr>
        <w:tabs>
          <w:tab w:val="num" w:pos="1440"/>
        </w:tabs>
        <w:ind w:left="1440" w:hanging="360"/>
      </w:pPr>
      <w:rPr>
        <w:rFonts w:ascii="Wingdings" w:hAnsi="Wingdings" w:cs="Times New Roman" w:hint="default"/>
        <w:color w:val="auto"/>
        <w:szCs w:val="28"/>
      </w:rPr>
    </w:lvl>
    <w:lvl w:ilvl="4">
      <w:start w:val="1"/>
      <w:numFmt w:val="bullet"/>
      <w:lvlText w:val=""/>
      <w:lvlJc w:val="left"/>
      <w:pPr>
        <w:tabs>
          <w:tab w:val="num" w:pos="1800"/>
        </w:tabs>
        <w:ind w:left="1800" w:hanging="360"/>
      </w:pPr>
      <w:rPr>
        <w:rFonts w:ascii="Wingdings" w:hAnsi="Wingdings" w:cs="Times New Roman" w:hint="default"/>
        <w:color w:val="auto"/>
      </w:rPr>
    </w:lvl>
    <w:lvl w:ilvl="5">
      <w:start w:val="1"/>
      <w:numFmt w:val="bullet"/>
      <w:lvlText w:val=""/>
      <w:lvlJc w:val="left"/>
      <w:pPr>
        <w:tabs>
          <w:tab w:val="num" w:pos="2160"/>
        </w:tabs>
        <w:ind w:left="2160" w:hanging="360"/>
      </w:pPr>
      <w:rPr>
        <w:rFonts w:ascii="Wingdings" w:hAnsi="Wingdings" w:cs="Times New Roman" w:hint="default"/>
        <w:color w:val="auto"/>
      </w:rPr>
    </w:lvl>
    <w:lvl w:ilvl="6">
      <w:start w:val="1"/>
      <w:numFmt w:val="bullet"/>
      <w:lvlText w:val=""/>
      <w:lvlJc w:val="left"/>
      <w:pPr>
        <w:tabs>
          <w:tab w:val="num" w:pos="2520"/>
        </w:tabs>
        <w:ind w:left="2520" w:hanging="360"/>
      </w:pPr>
      <w:rPr>
        <w:rFonts w:ascii="Wingdings" w:hAnsi="Wingdings" w:cs="Times New Roman" w:hint="default"/>
        <w:color w:val="auto"/>
      </w:rPr>
    </w:lvl>
    <w:lvl w:ilvl="7">
      <w:start w:val="1"/>
      <w:numFmt w:val="bullet"/>
      <w:lvlText w:val=""/>
      <w:lvlJc w:val="left"/>
      <w:pPr>
        <w:tabs>
          <w:tab w:val="num" w:pos="2880"/>
        </w:tabs>
        <w:ind w:left="2880" w:hanging="360"/>
      </w:pPr>
      <w:rPr>
        <w:rFonts w:ascii="Wingdings" w:hAnsi="Wingdings" w:cs="Times New Roman" w:hint="default"/>
        <w:color w:val="auto"/>
      </w:rPr>
    </w:lvl>
    <w:lvl w:ilvl="8">
      <w:start w:val="1"/>
      <w:numFmt w:val="bullet"/>
      <w:lvlText w:val=""/>
      <w:lvlJc w:val="left"/>
      <w:pPr>
        <w:tabs>
          <w:tab w:val="num" w:pos="3240"/>
        </w:tabs>
        <w:ind w:left="3240" w:hanging="360"/>
      </w:pPr>
      <w:rPr>
        <w:rFonts w:ascii="Wingdings" w:hAnsi="Wingdings" w:cs="Times New Roman" w:hint="default"/>
        <w:color w:val="auto"/>
      </w:rPr>
    </w:lvl>
  </w:abstractNum>
  <w:abstractNum w:abstractNumId="1" w15:restartNumberingAfterBreak="0">
    <w:nsid w:val="6EC9595A"/>
    <w:multiLevelType w:val="hybridMultilevel"/>
    <w:tmpl w:val="1ECCC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50B728E"/>
    <w:multiLevelType w:val="hybridMultilevel"/>
    <w:tmpl w:val="EC6441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60"/>
    <w:rsid w:val="00005864"/>
    <w:rsid w:val="00010822"/>
    <w:rsid w:val="00010F60"/>
    <w:rsid w:val="000202CF"/>
    <w:rsid w:val="00040BE8"/>
    <w:rsid w:val="00052CE4"/>
    <w:rsid w:val="00053E69"/>
    <w:rsid w:val="0008253A"/>
    <w:rsid w:val="000906CC"/>
    <w:rsid w:val="00097D83"/>
    <w:rsid w:val="000A7DA0"/>
    <w:rsid w:val="000C772A"/>
    <w:rsid w:val="000E7280"/>
    <w:rsid w:val="000F7DAA"/>
    <w:rsid w:val="001122C0"/>
    <w:rsid w:val="001268C7"/>
    <w:rsid w:val="0017577E"/>
    <w:rsid w:val="001904B7"/>
    <w:rsid w:val="001D2160"/>
    <w:rsid w:val="00222C4C"/>
    <w:rsid w:val="00292B34"/>
    <w:rsid w:val="002D62E4"/>
    <w:rsid w:val="0032556F"/>
    <w:rsid w:val="00331CD3"/>
    <w:rsid w:val="00336667"/>
    <w:rsid w:val="0034655B"/>
    <w:rsid w:val="00357D54"/>
    <w:rsid w:val="0039587A"/>
    <w:rsid w:val="003B285F"/>
    <w:rsid w:val="003B4EDF"/>
    <w:rsid w:val="00422A34"/>
    <w:rsid w:val="00480760"/>
    <w:rsid w:val="004B2CE3"/>
    <w:rsid w:val="004D0A6E"/>
    <w:rsid w:val="004D3CF9"/>
    <w:rsid w:val="004D5C81"/>
    <w:rsid w:val="004E065F"/>
    <w:rsid w:val="00545504"/>
    <w:rsid w:val="005D78D9"/>
    <w:rsid w:val="0061154D"/>
    <w:rsid w:val="00620BEE"/>
    <w:rsid w:val="00635070"/>
    <w:rsid w:val="00635330"/>
    <w:rsid w:val="006465BC"/>
    <w:rsid w:val="006A61B2"/>
    <w:rsid w:val="006F070F"/>
    <w:rsid w:val="0071499F"/>
    <w:rsid w:val="00723CAC"/>
    <w:rsid w:val="00767E47"/>
    <w:rsid w:val="00775289"/>
    <w:rsid w:val="0077548A"/>
    <w:rsid w:val="00797344"/>
    <w:rsid w:val="007C6BF1"/>
    <w:rsid w:val="007F26C1"/>
    <w:rsid w:val="008537C7"/>
    <w:rsid w:val="00861312"/>
    <w:rsid w:val="00876457"/>
    <w:rsid w:val="00876C68"/>
    <w:rsid w:val="008B19D5"/>
    <w:rsid w:val="008D4A84"/>
    <w:rsid w:val="008F36F1"/>
    <w:rsid w:val="0090650B"/>
    <w:rsid w:val="00915C1E"/>
    <w:rsid w:val="00942F6F"/>
    <w:rsid w:val="009523B7"/>
    <w:rsid w:val="009627C8"/>
    <w:rsid w:val="00A12A73"/>
    <w:rsid w:val="00A21F2B"/>
    <w:rsid w:val="00A2622B"/>
    <w:rsid w:val="00A333D1"/>
    <w:rsid w:val="00A54644"/>
    <w:rsid w:val="00A91327"/>
    <w:rsid w:val="00AA72CF"/>
    <w:rsid w:val="00B23033"/>
    <w:rsid w:val="00B25CA8"/>
    <w:rsid w:val="00B77526"/>
    <w:rsid w:val="00B84627"/>
    <w:rsid w:val="00BA064B"/>
    <w:rsid w:val="00BF2D05"/>
    <w:rsid w:val="00C07831"/>
    <w:rsid w:val="00C2537F"/>
    <w:rsid w:val="00C255ED"/>
    <w:rsid w:val="00C56009"/>
    <w:rsid w:val="00C64AA1"/>
    <w:rsid w:val="00C80F41"/>
    <w:rsid w:val="00CA674F"/>
    <w:rsid w:val="00CB0183"/>
    <w:rsid w:val="00CC5A00"/>
    <w:rsid w:val="00CC7432"/>
    <w:rsid w:val="00D0215C"/>
    <w:rsid w:val="00D22286"/>
    <w:rsid w:val="00D331F6"/>
    <w:rsid w:val="00D438C6"/>
    <w:rsid w:val="00D516A0"/>
    <w:rsid w:val="00D930AE"/>
    <w:rsid w:val="00D96301"/>
    <w:rsid w:val="00DA0FEF"/>
    <w:rsid w:val="00E044F5"/>
    <w:rsid w:val="00E32989"/>
    <w:rsid w:val="00E86568"/>
    <w:rsid w:val="00ED491A"/>
    <w:rsid w:val="00EE790F"/>
    <w:rsid w:val="00EE7C5D"/>
    <w:rsid w:val="00EF2F9B"/>
    <w:rsid w:val="00F00B94"/>
    <w:rsid w:val="00F4651B"/>
    <w:rsid w:val="00F70A9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A050"/>
  <w15:docId w15:val="{C1A368E3-C91E-2B48-9963-95365001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pPr>
        <w:ind w:right="2434"/>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F60"/>
    <w:pPr>
      <w:widowControl w:val="0"/>
      <w:autoSpaceDE w:val="0"/>
      <w:autoSpaceDN w:val="0"/>
      <w:adjustRightInd w:val="0"/>
      <w:ind w:right="0"/>
    </w:pPr>
    <w:rPr>
      <w:rFonts w:eastAsiaTheme="minorEastAsia"/>
    </w:rPr>
  </w:style>
  <w:style w:type="paragraph" w:styleId="Heading1">
    <w:name w:val="heading 1"/>
    <w:basedOn w:val="Normal"/>
    <w:next w:val="Normal"/>
    <w:link w:val="Heading1Char"/>
    <w:qFormat/>
    <w:rsid w:val="00942F6F"/>
    <w:pPr>
      <w:keepNext/>
      <w:spacing w:before="240" w:after="60"/>
      <w:outlineLvl w:val="0"/>
    </w:pPr>
    <w:rPr>
      <w:rFonts w:ascii="Cambria" w:eastAsiaTheme="majorEastAsia" w:hAnsi="Cambr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rsid w:val="0061154D"/>
    <w:pPr>
      <w:numPr>
        <w:numId w:val="1"/>
      </w:numPr>
    </w:pPr>
  </w:style>
  <w:style w:type="character" w:customStyle="1" w:styleId="Heading1Char">
    <w:name w:val="Heading 1 Char"/>
    <w:basedOn w:val="DefaultParagraphFont"/>
    <w:link w:val="Heading1"/>
    <w:rsid w:val="00942F6F"/>
    <w:rPr>
      <w:rFonts w:ascii="Cambria" w:eastAsiaTheme="majorEastAsia" w:hAnsi="Cambria" w:cstheme="majorBidi"/>
      <w:b/>
      <w:bCs/>
      <w:kern w:val="32"/>
      <w:sz w:val="32"/>
      <w:szCs w:val="32"/>
      <w:lang w:eastAsia="en-GB" w:bidi="ar-SA"/>
    </w:rPr>
  </w:style>
  <w:style w:type="paragraph" w:styleId="Header">
    <w:name w:val="header"/>
    <w:basedOn w:val="Normal"/>
    <w:link w:val="HeaderChar"/>
    <w:rsid w:val="001122C0"/>
    <w:pPr>
      <w:tabs>
        <w:tab w:val="center" w:pos="4320"/>
        <w:tab w:val="right" w:pos="8640"/>
      </w:tabs>
    </w:pPr>
  </w:style>
  <w:style w:type="character" w:customStyle="1" w:styleId="HeaderChar">
    <w:name w:val="Header Char"/>
    <w:basedOn w:val="DefaultParagraphFont"/>
    <w:link w:val="Header"/>
    <w:rsid w:val="001122C0"/>
    <w:rPr>
      <w:rFonts w:ascii="Arial" w:hAnsi="Arial"/>
      <w:sz w:val="24"/>
      <w:lang w:eastAsia="en-GB" w:bidi="ar-SA"/>
    </w:rPr>
  </w:style>
  <w:style w:type="paragraph" w:styleId="Footer">
    <w:name w:val="footer"/>
    <w:basedOn w:val="Normal"/>
    <w:link w:val="FooterChar"/>
    <w:rsid w:val="001122C0"/>
    <w:pPr>
      <w:tabs>
        <w:tab w:val="center" w:pos="4320"/>
        <w:tab w:val="right" w:pos="8640"/>
      </w:tabs>
    </w:pPr>
  </w:style>
  <w:style w:type="character" w:customStyle="1" w:styleId="FooterChar">
    <w:name w:val="Footer Char"/>
    <w:basedOn w:val="DefaultParagraphFont"/>
    <w:link w:val="Footer"/>
    <w:rsid w:val="001122C0"/>
    <w:rPr>
      <w:rFonts w:ascii="Arial" w:hAnsi="Arial"/>
      <w:sz w:val="24"/>
      <w:lang w:eastAsia="en-GB" w:bidi="ar-SA"/>
    </w:rPr>
  </w:style>
  <w:style w:type="paragraph" w:styleId="EnvelopeAddress">
    <w:name w:val="envelope address"/>
    <w:basedOn w:val="Normal"/>
    <w:rsid w:val="001122C0"/>
    <w:pPr>
      <w:framePr w:w="7920" w:h="1980" w:hRule="exact" w:hSpace="180" w:wrap="auto" w:hAnchor="page" w:xAlign="center" w:yAlign="bottom"/>
      <w:ind w:left="2880"/>
    </w:pPr>
    <w:rPr>
      <w:rFonts w:ascii="Amphion" w:hAnsi="Amphion"/>
      <w:sz w:val="26"/>
    </w:rPr>
  </w:style>
  <w:style w:type="character" w:styleId="PageNumber">
    <w:name w:val="page number"/>
    <w:basedOn w:val="DefaultParagraphFont"/>
    <w:rsid w:val="001122C0"/>
  </w:style>
  <w:style w:type="paragraph" w:styleId="BodyText">
    <w:name w:val="Body Text"/>
    <w:basedOn w:val="Normal"/>
    <w:link w:val="BodyTextChar"/>
    <w:rsid w:val="001122C0"/>
    <w:pPr>
      <w:jc w:val="both"/>
    </w:pPr>
    <w:rPr>
      <w:rFonts w:cs="Arial"/>
      <w:snapToGrid w:val="0"/>
    </w:rPr>
  </w:style>
  <w:style w:type="character" w:customStyle="1" w:styleId="BodyTextChar">
    <w:name w:val="Body Text Char"/>
    <w:basedOn w:val="DefaultParagraphFont"/>
    <w:link w:val="BodyText"/>
    <w:rsid w:val="001122C0"/>
    <w:rPr>
      <w:rFonts w:ascii="Arial" w:hAnsi="Arial" w:cs="Arial"/>
      <w:snapToGrid w:val="0"/>
      <w:sz w:val="24"/>
      <w:lang w:eastAsia="en-GB" w:bidi="ar-SA"/>
    </w:rPr>
  </w:style>
  <w:style w:type="paragraph" w:styleId="BodyTextIndent">
    <w:name w:val="Body Text Indent"/>
    <w:basedOn w:val="Normal"/>
    <w:link w:val="BodyTextIndentChar"/>
    <w:rsid w:val="001122C0"/>
    <w:pPr>
      <w:ind w:left="720"/>
      <w:jc w:val="both"/>
    </w:pPr>
    <w:rPr>
      <w:rFonts w:cs="Arial"/>
    </w:rPr>
  </w:style>
  <w:style w:type="character" w:customStyle="1" w:styleId="BodyTextIndentChar">
    <w:name w:val="Body Text Indent Char"/>
    <w:basedOn w:val="DefaultParagraphFont"/>
    <w:link w:val="BodyTextIndent"/>
    <w:rsid w:val="001122C0"/>
    <w:rPr>
      <w:rFonts w:ascii="Arial" w:hAnsi="Arial" w:cs="Arial"/>
      <w:sz w:val="24"/>
      <w:lang w:eastAsia="en-GB" w:bidi="ar-SA"/>
    </w:rPr>
  </w:style>
  <w:style w:type="paragraph" w:styleId="BodyTextIndent2">
    <w:name w:val="Body Text Indent 2"/>
    <w:basedOn w:val="Normal"/>
    <w:link w:val="BodyTextIndent2Char"/>
    <w:rsid w:val="001122C0"/>
    <w:pPr>
      <w:ind w:left="2160"/>
      <w:jc w:val="both"/>
    </w:pPr>
    <w:rPr>
      <w:rFonts w:cs="Arial"/>
    </w:rPr>
  </w:style>
  <w:style w:type="character" w:customStyle="1" w:styleId="BodyTextIndent2Char">
    <w:name w:val="Body Text Indent 2 Char"/>
    <w:basedOn w:val="DefaultParagraphFont"/>
    <w:link w:val="BodyTextIndent2"/>
    <w:rsid w:val="001122C0"/>
    <w:rPr>
      <w:rFonts w:ascii="Arial" w:hAnsi="Arial" w:cs="Arial"/>
      <w:sz w:val="24"/>
      <w:lang w:eastAsia="en-GB" w:bidi="ar-SA"/>
    </w:rPr>
  </w:style>
  <w:style w:type="paragraph" w:styleId="PlainText">
    <w:name w:val="Plain Text"/>
    <w:basedOn w:val="Normal"/>
    <w:link w:val="PlainTextChar"/>
    <w:rsid w:val="001122C0"/>
    <w:rPr>
      <w:rFonts w:ascii="Courier New" w:hAnsi="Courier New"/>
    </w:rPr>
  </w:style>
  <w:style w:type="character" w:customStyle="1" w:styleId="PlainTextChar">
    <w:name w:val="Plain Text Char"/>
    <w:basedOn w:val="DefaultParagraphFont"/>
    <w:link w:val="PlainText"/>
    <w:rsid w:val="001122C0"/>
    <w:rPr>
      <w:rFonts w:ascii="Courier New" w:hAnsi="Courier New"/>
      <w:lang w:eastAsia="en-GB" w:bidi="ar-SA"/>
    </w:rPr>
  </w:style>
  <w:style w:type="paragraph" w:styleId="ListParagraph">
    <w:name w:val="List Paragraph"/>
    <w:basedOn w:val="Normal"/>
    <w:uiPriority w:val="34"/>
    <w:qFormat/>
    <w:rsid w:val="00942F6F"/>
    <w:pPr>
      <w:ind w:left="720"/>
    </w:pPr>
  </w:style>
  <w:style w:type="character" w:customStyle="1" w:styleId="spanbibleword">
    <w:name w:val="spanbibleword"/>
    <w:basedOn w:val="DefaultParagraphFont"/>
    <w:rsid w:val="001122C0"/>
  </w:style>
  <w:style w:type="paragraph" w:styleId="BalloonText">
    <w:name w:val="Balloon Text"/>
    <w:basedOn w:val="Normal"/>
    <w:link w:val="BalloonTextChar"/>
    <w:semiHidden/>
    <w:unhideWhenUsed/>
    <w:rsid w:val="007C6BF1"/>
    <w:rPr>
      <w:rFonts w:ascii="Segoe UI" w:hAnsi="Segoe UI" w:cs="Segoe UI"/>
      <w:sz w:val="18"/>
      <w:szCs w:val="18"/>
    </w:rPr>
  </w:style>
  <w:style w:type="character" w:customStyle="1" w:styleId="BalloonTextChar">
    <w:name w:val="Balloon Text Char"/>
    <w:basedOn w:val="DefaultParagraphFont"/>
    <w:link w:val="BalloonText"/>
    <w:semiHidden/>
    <w:rsid w:val="007C6B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2109">
      <w:bodyDiv w:val="1"/>
      <w:marLeft w:val="0"/>
      <w:marRight w:val="0"/>
      <w:marTop w:val="0"/>
      <w:marBottom w:val="0"/>
      <w:divBdr>
        <w:top w:val="none" w:sz="0" w:space="0" w:color="auto"/>
        <w:left w:val="none" w:sz="0" w:space="0" w:color="auto"/>
        <w:bottom w:val="none" w:sz="0" w:space="0" w:color="auto"/>
        <w:right w:val="none" w:sz="0" w:space="0" w:color="auto"/>
      </w:divBdr>
    </w:div>
    <w:div w:id="397555425">
      <w:bodyDiv w:val="1"/>
      <w:marLeft w:val="0"/>
      <w:marRight w:val="0"/>
      <w:marTop w:val="0"/>
      <w:marBottom w:val="0"/>
      <w:divBdr>
        <w:top w:val="none" w:sz="0" w:space="0" w:color="auto"/>
        <w:left w:val="none" w:sz="0" w:space="0" w:color="auto"/>
        <w:bottom w:val="none" w:sz="0" w:space="0" w:color="auto"/>
        <w:right w:val="none" w:sz="0" w:space="0" w:color="auto"/>
      </w:divBdr>
    </w:div>
    <w:div w:id="468790087">
      <w:bodyDiv w:val="1"/>
      <w:marLeft w:val="0"/>
      <w:marRight w:val="0"/>
      <w:marTop w:val="0"/>
      <w:marBottom w:val="0"/>
      <w:divBdr>
        <w:top w:val="none" w:sz="0" w:space="0" w:color="auto"/>
        <w:left w:val="none" w:sz="0" w:space="0" w:color="auto"/>
        <w:bottom w:val="none" w:sz="0" w:space="0" w:color="auto"/>
        <w:right w:val="none" w:sz="0" w:space="0" w:color="auto"/>
      </w:divBdr>
    </w:div>
    <w:div w:id="1536431652">
      <w:bodyDiv w:val="1"/>
      <w:marLeft w:val="0"/>
      <w:marRight w:val="0"/>
      <w:marTop w:val="0"/>
      <w:marBottom w:val="0"/>
      <w:divBdr>
        <w:top w:val="none" w:sz="0" w:space="0" w:color="auto"/>
        <w:left w:val="none" w:sz="0" w:space="0" w:color="auto"/>
        <w:bottom w:val="none" w:sz="0" w:space="0" w:color="auto"/>
        <w:right w:val="none" w:sz="0" w:space="0" w:color="auto"/>
      </w:divBdr>
    </w:div>
    <w:div w:id="1760984855">
      <w:bodyDiv w:val="1"/>
      <w:marLeft w:val="0"/>
      <w:marRight w:val="0"/>
      <w:marTop w:val="0"/>
      <w:marBottom w:val="0"/>
      <w:divBdr>
        <w:top w:val="none" w:sz="0" w:space="0" w:color="auto"/>
        <w:left w:val="none" w:sz="0" w:space="0" w:color="auto"/>
        <w:bottom w:val="none" w:sz="0" w:space="0" w:color="auto"/>
        <w:right w:val="none" w:sz="0" w:space="0" w:color="auto"/>
      </w:divBdr>
    </w:div>
    <w:div w:id="1866553373">
      <w:bodyDiv w:val="1"/>
      <w:marLeft w:val="0"/>
      <w:marRight w:val="0"/>
      <w:marTop w:val="0"/>
      <w:marBottom w:val="0"/>
      <w:divBdr>
        <w:top w:val="none" w:sz="0" w:space="0" w:color="auto"/>
        <w:left w:val="none" w:sz="0" w:space="0" w:color="auto"/>
        <w:bottom w:val="none" w:sz="0" w:space="0" w:color="auto"/>
        <w:right w:val="none" w:sz="0" w:space="0" w:color="auto"/>
      </w:divBdr>
    </w:div>
    <w:div w:id="1897811568">
      <w:bodyDiv w:val="1"/>
      <w:marLeft w:val="0"/>
      <w:marRight w:val="0"/>
      <w:marTop w:val="0"/>
      <w:marBottom w:val="0"/>
      <w:divBdr>
        <w:top w:val="none" w:sz="0" w:space="0" w:color="auto"/>
        <w:left w:val="none" w:sz="0" w:space="0" w:color="auto"/>
        <w:bottom w:val="none" w:sz="0" w:space="0" w:color="auto"/>
        <w:right w:val="none" w:sz="0" w:space="0" w:color="auto"/>
      </w:divBdr>
    </w:div>
    <w:div w:id="20215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BF2B-B4B2-1E42-9CFE-4B992AFD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Coats</dc:creator>
  <cp:lastModifiedBy>Microsoft Office User</cp:lastModifiedBy>
  <cp:revision>2</cp:revision>
  <cp:lastPrinted>2019-01-07T17:59:00Z</cp:lastPrinted>
  <dcterms:created xsi:type="dcterms:W3CDTF">2019-01-07T18:54:00Z</dcterms:created>
  <dcterms:modified xsi:type="dcterms:W3CDTF">2019-01-07T18:54:00Z</dcterms:modified>
</cp:coreProperties>
</file>